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FA" w:rsidRDefault="00374EFA" w:rsidP="00374EFA">
      <w:pPr>
        <w:spacing w:before="75" w:after="75" w:line="240" w:lineRule="auto"/>
        <w:jc w:val="center"/>
        <w:rPr>
          <w:rFonts w:ascii="Arial" w:eastAsia="Times New Roman" w:hAnsi="Arial" w:cs="Arial"/>
          <w:b/>
          <w:color w:val="333333"/>
          <w:sz w:val="36"/>
          <w:szCs w:val="36"/>
        </w:rPr>
      </w:pPr>
      <w:bookmarkStart w:id="0" w:name="_GoBack"/>
      <w:bookmarkEnd w:id="0"/>
    </w:p>
    <w:p w:rsidR="00631620" w:rsidRDefault="00631620" w:rsidP="00374EFA">
      <w:pPr>
        <w:spacing w:before="75" w:after="75" w:line="240" w:lineRule="auto"/>
        <w:jc w:val="center"/>
        <w:rPr>
          <w:rFonts w:ascii="Arial" w:eastAsia="Times New Roman" w:hAnsi="Arial" w:cs="Arial"/>
          <w:b/>
          <w:noProof/>
          <w:color w:val="333333"/>
          <w:sz w:val="36"/>
          <w:szCs w:val="36"/>
        </w:rPr>
      </w:pPr>
    </w:p>
    <w:p w:rsidR="00631620" w:rsidRDefault="00631620" w:rsidP="00374EFA">
      <w:pPr>
        <w:spacing w:before="75" w:after="75" w:line="240" w:lineRule="auto"/>
        <w:jc w:val="center"/>
        <w:rPr>
          <w:rFonts w:ascii="Arial" w:eastAsia="Times New Roman" w:hAnsi="Arial" w:cs="Arial"/>
          <w:b/>
          <w:noProof/>
          <w:color w:val="333333"/>
          <w:sz w:val="36"/>
          <w:szCs w:val="36"/>
        </w:rPr>
      </w:pPr>
    </w:p>
    <w:p w:rsidR="00631620" w:rsidRDefault="00631620" w:rsidP="00374EFA">
      <w:pPr>
        <w:spacing w:before="75" w:after="75" w:line="240" w:lineRule="auto"/>
        <w:jc w:val="center"/>
        <w:rPr>
          <w:rFonts w:ascii="Arial" w:eastAsia="Times New Roman" w:hAnsi="Arial" w:cs="Arial"/>
          <w:b/>
          <w:noProof/>
          <w:color w:val="333333"/>
          <w:sz w:val="36"/>
          <w:szCs w:val="36"/>
        </w:rPr>
      </w:pPr>
    </w:p>
    <w:p w:rsidR="00631620" w:rsidRDefault="00631620" w:rsidP="00374EFA">
      <w:pPr>
        <w:spacing w:before="75" w:after="75" w:line="240" w:lineRule="auto"/>
        <w:jc w:val="center"/>
        <w:rPr>
          <w:rFonts w:ascii="Arial" w:eastAsia="Times New Roman" w:hAnsi="Arial" w:cs="Arial"/>
          <w:b/>
          <w:noProof/>
          <w:color w:val="333333"/>
          <w:sz w:val="36"/>
          <w:szCs w:val="36"/>
        </w:rPr>
      </w:pPr>
    </w:p>
    <w:p w:rsidR="00631620" w:rsidRDefault="00631620" w:rsidP="00374EFA">
      <w:pPr>
        <w:spacing w:before="75" w:after="75" w:line="240" w:lineRule="auto"/>
        <w:jc w:val="center"/>
        <w:rPr>
          <w:rFonts w:ascii="Arial" w:eastAsia="Times New Roman" w:hAnsi="Arial" w:cs="Arial"/>
          <w:b/>
          <w:noProof/>
          <w:color w:val="333333"/>
          <w:sz w:val="36"/>
          <w:szCs w:val="36"/>
        </w:rPr>
      </w:pPr>
    </w:p>
    <w:p w:rsidR="00DB4BB8" w:rsidRPr="00557ABD" w:rsidRDefault="005F7DC0" w:rsidP="005F7DC0">
      <w:pPr>
        <w:spacing w:before="75" w:after="75" w:line="240" w:lineRule="auto"/>
        <w:jc w:val="center"/>
        <w:rPr>
          <w:rFonts w:ascii="Arial" w:eastAsia="Times New Roman" w:hAnsi="Arial" w:cs="Arial"/>
          <w:color w:val="333333"/>
          <w:sz w:val="16"/>
          <w:szCs w:val="16"/>
        </w:rPr>
      </w:pPr>
      <w:r w:rsidRPr="005F7DC0">
        <w:rPr>
          <w:rFonts w:ascii="Arial" w:eastAsia="Times New Roman" w:hAnsi="Arial" w:cs="Arial"/>
          <w:b/>
          <w:noProof/>
          <w:color w:val="333333"/>
          <w:sz w:val="36"/>
          <w:szCs w:val="36"/>
        </w:rPr>
        <w:drawing>
          <wp:inline distT="0" distB="0" distL="0" distR="0">
            <wp:extent cx="4276725" cy="1419224"/>
            <wp:effectExtent l="0" t="0" r="0" b="0"/>
            <wp:docPr id="1" name="Picture 1" descr="8F144E18-0E25-48AF-8789-D33FCB89BCF7"/>
            <wp:cNvGraphicFramePr/>
            <a:graphic xmlns:a="http://schemas.openxmlformats.org/drawingml/2006/main">
              <a:graphicData uri="http://schemas.openxmlformats.org/drawingml/2006/picture">
                <pic:pic xmlns:pic="http://schemas.openxmlformats.org/drawingml/2006/picture">
                  <pic:nvPicPr>
                    <pic:cNvPr id="4" name="0E835620-C73B-4669-8CC3-42BEE2F71CF3" descr="8F144E18-0E25-48AF-8789-D33FCB89BCF7"/>
                    <pic:cNvPicPr>
                      <a:picLocks noChangeAspect="1" noChangeArrowheads="1"/>
                    </pic:cNvPicPr>
                  </pic:nvPicPr>
                  <pic:blipFill>
                    <a:blip r:embed="rId9" cstate="print"/>
                    <a:srcRect/>
                    <a:stretch>
                      <a:fillRect/>
                    </a:stretch>
                  </pic:blipFill>
                  <pic:spPr bwMode="auto">
                    <a:xfrm>
                      <a:off x="0" y="0"/>
                      <a:ext cx="4281521" cy="1420816"/>
                    </a:xfrm>
                    <a:prstGeom prst="rect">
                      <a:avLst/>
                    </a:prstGeom>
                    <a:noFill/>
                    <a:ln w="9525">
                      <a:noFill/>
                      <a:miter lim="800000"/>
                      <a:headEnd/>
                      <a:tailEnd/>
                    </a:ln>
                  </pic:spPr>
                </pic:pic>
              </a:graphicData>
            </a:graphic>
          </wp:inline>
        </w:drawing>
      </w:r>
    </w:p>
    <w:p w:rsidR="00631620" w:rsidRPr="00631620" w:rsidRDefault="00631620" w:rsidP="00374EFA">
      <w:pPr>
        <w:spacing w:before="75" w:after="75" w:line="240" w:lineRule="auto"/>
        <w:ind w:firstLine="720"/>
        <w:jc w:val="center"/>
        <w:rPr>
          <w:rFonts w:ascii="Arial" w:eastAsia="Times New Roman" w:hAnsi="Arial" w:cs="Aharoni"/>
          <w:b/>
          <w:color w:val="000000" w:themeColor="text1"/>
          <w:sz w:val="72"/>
          <w:szCs w:val="72"/>
        </w:rPr>
      </w:pPr>
    </w:p>
    <w:p w:rsidR="00374EFA" w:rsidRPr="00631620" w:rsidRDefault="00EA0871" w:rsidP="00374EFA">
      <w:pPr>
        <w:spacing w:before="75" w:after="75" w:line="240" w:lineRule="auto"/>
        <w:ind w:firstLine="720"/>
        <w:jc w:val="center"/>
        <w:rPr>
          <w:rFonts w:ascii="Arial" w:eastAsia="Times New Roman" w:hAnsi="Arial" w:cs="Aharoni"/>
          <w:b/>
          <w:color w:val="000000" w:themeColor="text1"/>
          <w:sz w:val="72"/>
          <w:szCs w:val="72"/>
        </w:rPr>
      </w:pPr>
      <w:r w:rsidRPr="00631620">
        <w:rPr>
          <w:rFonts w:ascii="Arial" w:eastAsia="Times New Roman" w:hAnsi="Arial" w:cs="Aharoni"/>
          <w:b/>
          <w:color w:val="000000" w:themeColor="text1"/>
          <w:sz w:val="72"/>
          <w:szCs w:val="72"/>
        </w:rPr>
        <w:t>Speaking Up About Safety</w:t>
      </w:r>
      <w:r w:rsidR="00374EFA" w:rsidRPr="00631620">
        <w:rPr>
          <w:rFonts w:ascii="Arial" w:eastAsia="Times New Roman" w:hAnsi="Arial" w:cs="Aharoni"/>
          <w:b/>
          <w:color w:val="000000" w:themeColor="text1"/>
          <w:sz w:val="72"/>
          <w:szCs w:val="72"/>
        </w:rPr>
        <w:t xml:space="preserve"> </w:t>
      </w:r>
      <w:r w:rsidR="00B43A0B" w:rsidRPr="00631620">
        <w:rPr>
          <w:rFonts w:ascii="Arial" w:eastAsia="Times New Roman" w:hAnsi="Arial" w:cs="Aharoni"/>
          <w:b/>
          <w:color w:val="000000" w:themeColor="text1"/>
          <w:sz w:val="72"/>
          <w:szCs w:val="72"/>
        </w:rPr>
        <w:t xml:space="preserve"> </w:t>
      </w:r>
    </w:p>
    <w:p w:rsidR="00374EFA" w:rsidRPr="00631620" w:rsidRDefault="00374EFA" w:rsidP="00374EFA">
      <w:pPr>
        <w:spacing w:before="75" w:after="75" w:line="360" w:lineRule="auto"/>
        <w:ind w:firstLine="720"/>
        <w:jc w:val="center"/>
        <w:rPr>
          <w:rFonts w:ascii="Arial" w:eastAsia="Times New Roman" w:hAnsi="Arial" w:cs="Aharoni"/>
          <w:b/>
          <w:color w:val="000000" w:themeColor="text1"/>
          <w:sz w:val="28"/>
          <w:szCs w:val="28"/>
        </w:rPr>
      </w:pPr>
    </w:p>
    <w:p w:rsidR="00B20EAA" w:rsidRPr="00631620" w:rsidRDefault="004E3D79" w:rsidP="00374EFA">
      <w:pPr>
        <w:spacing w:before="75" w:after="75" w:line="240" w:lineRule="auto"/>
        <w:jc w:val="center"/>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 xml:space="preserve">Views of </w:t>
      </w:r>
      <w:r w:rsidR="00EA0871" w:rsidRPr="00631620">
        <w:rPr>
          <w:rFonts w:ascii="Arial" w:eastAsia="Times New Roman" w:hAnsi="Arial" w:cs="Arial"/>
          <w:b/>
          <w:color w:val="000000" w:themeColor="text1"/>
          <w:sz w:val="28"/>
          <w:szCs w:val="28"/>
        </w:rPr>
        <w:t xml:space="preserve">people with disability on personal safety </w:t>
      </w:r>
    </w:p>
    <w:p w:rsidR="00B20EAA" w:rsidRPr="00631620" w:rsidRDefault="00B20EAA" w:rsidP="00374EFA">
      <w:pPr>
        <w:spacing w:before="75" w:after="75" w:line="240" w:lineRule="auto"/>
        <w:jc w:val="center"/>
        <w:rPr>
          <w:rFonts w:ascii="Arial" w:eastAsia="Times New Roman" w:hAnsi="Arial" w:cs="Arial"/>
          <w:b/>
          <w:color w:val="000000" w:themeColor="text1"/>
          <w:sz w:val="28"/>
          <w:szCs w:val="28"/>
        </w:rPr>
      </w:pPr>
    </w:p>
    <w:p w:rsidR="00374EFA" w:rsidRPr="00631620" w:rsidRDefault="00D36E24" w:rsidP="00B060E4">
      <w:pPr>
        <w:spacing w:before="75" w:after="75" w:line="240" w:lineRule="auto"/>
        <w:jc w:val="center"/>
        <w:rPr>
          <w:rFonts w:ascii="Arial" w:eastAsia="Times New Roman" w:hAnsi="Arial" w:cs="Arial"/>
          <w:b/>
          <w:color w:val="000000" w:themeColor="text1"/>
          <w:sz w:val="28"/>
          <w:szCs w:val="28"/>
        </w:rPr>
      </w:pPr>
      <w:r w:rsidRPr="00631620">
        <w:rPr>
          <w:rFonts w:ascii="Arial" w:eastAsia="Times New Roman" w:hAnsi="Arial" w:cs="Arial"/>
          <w:b/>
          <w:color w:val="000000" w:themeColor="text1"/>
          <w:sz w:val="28"/>
          <w:szCs w:val="28"/>
        </w:rPr>
        <w:t xml:space="preserve">Summary </w:t>
      </w:r>
      <w:r w:rsidR="004E3D79">
        <w:rPr>
          <w:rFonts w:ascii="Arial" w:eastAsia="Times New Roman" w:hAnsi="Arial" w:cs="Arial"/>
          <w:b/>
          <w:color w:val="000000" w:themeColor="text1"/>
          <w:sz w:val="28"/>
          <w:szCs w:val="28"/>
        </w:rPr>
        <w:t>Report – June</w:t>
      </w:r>
      <w:r w:rsidR="002D6E84" w:rsidRPr="00631620">
        <w:rPr>
          <w:rFonts w:ascii="Arial" w:eastAsia="Times New Roman" w:hAnsi="Arial" w:cs="Arial"/>
          <w:b/>
          <w:color w:val="000000" w:themeColor="text1"/>
          <w:sz w:val="28"/>
          <w:szCs w:val="28"/>
        </w:rPr>
        <w:t xml:space="preserve"> 2014 </w:t>
      </w:r>
    </w:p>
    <w:p w:rsidR="00B060E4" w:rsidRPr="00631620" w:rsidRDefault="00B060E4" w:rsidP="00B060E4">
      <w:pPr>
        <w:spacing w:before="75" w:after="75" w:line="240" w:lineRule="auto"/>
        <w:jc w:val="center"/>
        <w:rPr>
          <w:rFonts w:ascii="Arial" w:eastAsia="Times New Roman" w:hAnsi="Arial" w:cs="Arial"/>
          <w:b/>
          <w:color w:val="000000" w:themeColor="text1"/>
          <w:sz w:val="28"/>
          <w:szCs w:val="28"/>
        </w:rPr>
      </w:pPr>
    </w:p>
    <w:p w:rsidR="00B060E4" w:rsidRPr="00631620" w:rsidRDefault="00B060E4" w:rsidP="00B305F7">
      <w:pPr>
        <w:spacing w:before="75" w:after="75"/>
        <w:rPr>
          <w:rFonts w:ascii="Arial" w:hAnsi="Arial" w:cs="Arial"/>
          <w:b/>
          <w:color w:val="000000" w:themeColor="text1"/>
          <w:sz w:val="28"/>
          <w:szCs w:val="28"/>
        </w:rPr>
      </w:pPr>
    </w:p>
    <w:p w:rsidR="00B060E4" w:rsidRPr="00631620" w:rsidRDefault="00B060E4" w:rsidP="00631620">
      <w:pPr>
        <w:spacing w:before="75" w:after="75"/>
        <w:rPr>
          <w:rFonts w:ascii="Arial" w:hAnsi="Arial" w:cs="Arial"/>
          <w:b/>
          <w:color w:val="000000" w:themeColor="text1"/>
          <w:sz w:val="28"/>
          <w:szCs w:val="28"/>
        </w:rPr>
      </w:pPr>
    </w:p>
    <w:p w:rsidR="00631620" w:rsidRPr="00631620" w:rsidRDefault="00631620" w:rsidP="00631620">
      <w:pPr>
        <w:spacing w:before="75" w:after="75"/>
        <w:jc w:val="center"/>
        <w:rPr>
          <w:rFonts w:ascii="Arial" w:hAnsi="Arial" w:cs="Arial"/>
          <w:b/>
          <w:color w:val="000000" w:themeColor="text1"/>
          <w:sz w:val="28"/>
          <w:szCs w:val="28"/>
        </w:rPr>
      </w:pPr>
    </w:p>
    <w:p w:rsidR="002D6E84" w:rsidRPr="00631620" w:rsidRDefault="00F70E7C" w:rsidP="00631620">
      <w:pPr>
        <w:spacing w:before="75" w:after="75"/>
        <w:jc w:val="center"/>
        <w:rPr>
          <w:rFonts w:ascii="Arial" w:hAnsi="Arial" w:cs="Arial"/>
          <w:b/>
          <w:color w:val="000000" w:themeColor="text1"/>
          <w:sz w:val="28"/>
          <w:szCs w:val="28"/>
        </w:rPr>
      </w:pPr>
      <w:r w:rsidRPr="00631620">
        <w:rPr>
          <w:rFonts w:ascii="Arial" w:hAnsi="Arial" w:cs="Arial"/>
          <w:b/>
          <w:color w:val="000000" w:themeColor="text1"/>
          <w:sz w:val="28"/>
          <w:szCs w:val="28"/>
        </w:rPr>
        <w:t>Thank You</w:t>
      </w:r>
    </w:p>
    <w:p w:rsidR="00730004" w:rsidRPr="00631620" w:rsidRDefault="00730004" w:rsidP="00631620">
      <w:pPr>
        <w:spacing w:before="75" w:after="75"/>
        <w:jc w:val="center"/>
        <w:rPr>
          <w:rFonts w:ascii="Arial" w:hAnsi="Arial" w:cs="Arial"/>
          <w:b/>
          <w:color w:val="000000" w:themeColor="text1"/>
          <w:sz w:val="28"/>
          <w:szCs w:val="28"/>
        </w:rPr>
      </w:pPr>
    </w:p>
    <w:p w:rsidR="005F7DC0" w:rsidRDefault="005F7DC0" w:rsidP="005F7DC0">
      <w:pPr>
        <w:spacing w:before="75" w:after="75"/>
        <w:jc w:val="center"/>
        <w:rPr>
          <w:rFonts w:ascii="Arial" w:hAnsi="Arial" w:cs="Arial"/>
          <w:color w:val="3B5A6F"/>
          <w:sz w:val="24"/>
          <w:szCs w:val="24"/>
        </w:rPr>
      </w:pPr>
      <w:r>
        <w:rPr>
          <w:rFonts w:ascii="Arial" w:hAnsi="Arial" w:cs="Arial"/>
          <w:color w:val="3B5A6F"/>
          <w:sz w:val="24"/>
          <w:szCs w:val="24"/>
        </w:rPr>
        <w:t xml:space="preserve">National Disability Services would like to </w:t>
      </w:r>
      <w:r w:rsidRPr="00F70E7C">
        <w:rPr>
          <w:rFonts w:ascii="Arial" w:hAnsi="Arial" w:cs="Arial"/>
          <w:color w:val="3B5A6F"/>
          <w:sz w:val="24"/>
          <w:szCs w:val="24"/>
        </w:rPr>
        <w:t>thank the people from across Australia who share</w:t>
      </w:r>
      <w:r>
        <w:rPr>
          <w:rFonts w:ascii="Arial" w:hAnsi="Arial" w:cs="Arial"/>
          <w:color w:val="3B5A6F"/>
          <w:sz w:val="24"/>
          <w:szCs w:val="24"/>
        </w:rPr>
        <w:t>d</w:t>
      </w:r>
      <w:r w:rsidRPr="00F70E7C">
        <w:rPr>
          <w:rFonts w:ascii="Arial" w:hAnsi="Arial" w:cs="Arial"/>
          <w:color w:val="3B5A6F"/>
          <w:sz w:val="24"/>
          <w:szCs w:val="24"/>
        </w:rPr>
        <w:t xml:space="preserve"> their experiences and ideas</w:t>
      </w:r>
      <w:r>
        <w:rPr>
          <w:rFonts w:ascii="Arial" w:hAnsi="Arial" w:cs="Arial"/>
          <w:color w:val="3B5A6F"/>
          <w:sz w:val="24"/>
          <w:szCs w:val="24"/>
        </w:rPr>
        <w:t xml:space="preserve"> about safety with us</w:t>
      </w:r>
      <w:r w:rsidRPr="00F70E7C">
        <w:rPr>
          <w:rFonts w:ascii="Arial" w:hAnsi="Arial" w:cs="Arial"/>
          <w:color w:val="3B5A6F"/>
          <w:sz w:val="24"/>
          <w:szCs w:val="24"/>
        </w:rPr>
        <w:t xml:space="preserve">. </w:t>
      </w:r>
    </w:p>
    <w:p w:rsidR="005F7DC0" w:rsidRDefault="005F7DC0" w:rsidP="005F7DC0">
      <w:pPr>
        <w:spacing w:before="75" w:after="75"/>
        <w:jc w:val="center"/>
        <w:rPr>
          <w:rFonts w:ascii="Arial" w:hAnsi="Arial" w:cs="Arial"/>
          <w:color w:val="3B5A6F"/>
          <w:sz w:val="24"/>
          <w:szCs w:val="24"/>
        </w:rPr>
      </w:pPr>
    </w:p>
    <w:p w:rsidR="005F7DC0" w:rsidRDefault="005F7DC0" w:rsidP="005F7DC0">
      <w:pPr>
        <w:spacing w:before="75" w:after="75"/>
        <w:jc w:val="center"/>
        <w:rPr>
          <w:rFonts w:ascii="Arial" w:hAnsi="Arial" w:cs="Arial"/>
          <w:color w:val="3B5A6F"/>
          <w:sz w:val="24"/>
          <w:szCs w:val="24"/>
        </w:rPr>
      </w:pPr>
      <w:r w:rsidRPr="00F70E7C">
        <w:rPr>
          <w:rFonts w:ascii="Arial" w:hAnsi="Arial" w:cs="Arial"/>
          <w:color w:val="3B5A6F"/>
          <w:sz w:val="24"/>
          <w:szCs w:val="24"/>
        </w:rPr>
        <w:t xml:space="preserve">We also want to thank the eleven organisations who </w:t>
      </w:r>
      <w:r>
        <w:rPr>
          <w:rFonts w:ascii="Arial" w:hAnsi="Arial" w:cs="Arial"/>
          <w:color w:val="3B5A6F"/>
          <w:sz w:val="24"/>
          <w:szCs w:val="24"/>
        </w:rPr>
        <w:t>led</w:t>
      </w:r>
      <w:r w:rsidRPr="00F70E7C">
        <w:rPr>
          <w:rFonts w:ascii="Arial" w:hAnsi="Arial" w:cs="Arial"/>
          <w:color w:val="3B5A6F"/>
          <w:sz w:val="24"/>
          <w:szCs w:val="24"/>
        </w:rPr>
        <w:t xml:space="preserve"> </w:t>
      </w:r>
      <w:r>
        <w:rPr>
          <w:rFonts w:ascii="Arial" w:hAnsi="Arial" w:cs="Arial"/>
          <w:color w:val="3B5A6F"/>
          <w:sz w:val="24"/>
          <w:szCs w:val="24"/>
        </w:rPr>
        <w:t xml:space="preserve">the focus groups and Dr Sally Robinson from the Centre for Children and Young People of Southern Cross University for her support and expertise in this project. </w:t>
      </w:r>
    </w:p>
    <w:p w:rsidR="00576012" w:rsidRDefault="00576012" w:rsidP="00631620">
      <w:pPr>
        <w:spacing w:before="75" w:after="75"/>
        <w:rPr>
          <w:rFonts w:ascii="Arial" w:hAnsi="Arial" w:cs="Arial"/>
          <w:color w:val="3B5A6F"/>
          <w:sz w:val="28"/>
          <w:szCs w:val="28"/>
        </w:rPr>
      </w:pPr>
    </w:p>
    <w:p w:rsidR="00B060E4" w:rsidRDefault="00B060E4" w:rsidP="00631620">
      <w:pPr>
        <w:rPr>
          <w:rFonts w:ascii="Arial" w:hAnsi="Arial" w:cs="Arial"/>
          <w:b/>
          <w:color w:val="3B5A6F"/>
          <w:sz w:val="28"/>
          <w:szCs w:val="28"/>
        </w:rPr>
      </w:pPr>
      <w:r>
        <w:rPr>
          <w:rFonts w:ascii="Arial" w:hAnsi="Arial" w:cs="Arial"/>
          <w:b/>
          <w:color w:val="3B5A6F"/>
          <w:sz w:val="28"/>
          <w:szCs w:val="28"/>
        </w:rPr>
        <w:br w:type="page"/>
      </w:r>
    </w:p>
    <w:p w:rsidR="00F70E7C" w:rsidRPr="00631620" w:rsidRDefault="00F70E7C" w:rsidP="00F70E7C">
      <w:pPr>
        <w:spacing w:before="75" w:after="75"/>
        <w:rPr>
          <w:rFonts w:ascii="Arial" w:hAnsi="Arial" w:cs="Arial"/>
          <w:b/>
          <w:color w:val="000000" w:themeColor="text1"/>
          <w:sz w:val="28"/>
          <w:szCs w:val="28"/>
        </w:rPr>
      </w:pPr>
      <w:r w:rsidRPr="00631620">
        <w:rPr>
          <w:rFonts w:ascii="Arial" w:hAnsi="Arial" w:cs="Arial"/>
          <w:b/>
          <w:color w:val="000000" w:themeColor="text1"/>
          <w:sz w:val="28"/>
          <w:szCs w:val="28"/>
        </w:rPr>
        <w:lastRenderedPageBreak/>
        <w:t xml:space="preserve">Who is National Disability Services? </w:t>
      </w:r>
    </w:p>
    <w:p w:rsidR="00F70E7C" w:rsidRPr="00631620" w:rsidRDefault="00F70E7C" w:rsidP="00F70E7C">
      <w:pPr>
        <w:spacing w:before="75" w:after="75"/>
        <w:rPr>
          <w:rFonts w:ascii="Arial" w:hAnsi="Arial" w:cs="Arial"/>
          <w:color w:val="000000" w:themeColor="text1"/>
          <w:sz w:val="24"/>
          <w:szCs w:val="24"/>
        </w:rPr>
      </w:pPr>
      <w:r w:rsidRPr="00631620">
        <w:rPr>
          <w:rFonts w:ascii="Arial" w:hAnsi="Arial" w:cs="Arial"/>
          <w:color w:val="000000" w:themeColor="text1"/>
          <w:sz w:val="24"/>
          <w:szCs w:val="24"/>
        </w:rPr>
        <w:t>National Disability Services helps disability service providers and governments to provide better services for people with disability. National Disability Services is sometimes called NDS.</w:t>
      </w:r>
    </w:p>
    <w:p w:rsidR="00F70E7C" w:rsidRPr="00631620" w:rsidRDefault="00F70E7C" w:rsidP="00730004">
      <w:pPr>
        <w:spacing w:line="240" w:lineRule="auto"/>
        <w:rPr>
          <w:rFonts w:ascii="Arial" w:hAnsi="Arial" w:cs="Arial"/>
          <w:b/>
          <w:color w:val="000000" w:themeColor="text1"/>
          <w:sz w:val="24"/>
          <w:szCs w:val="24"/>
        </w:rPr>
      </w:pPr>
    </w:p>
    <w:p w:rsidR="00F70E7C" w:rsidRPr="00631620" w:rsidRDefault="005F7DC0" w:rsidP="00F70E7C">
      <w:pPr>
        <w:spacing w:before="75" w:after="75"/>
        <w:rPr>
          <w:rFonts w:ascii="Arial" w:hAnsi="Arial" w:cs="Arial"/>
          <w:b/>
          <w:color w:val="000000" w:themeColor="text1"/>
          <w:sz w:val="28"/>
          <w:szCs w:val="28"/>
        </w:rPr>
      </w:pPr>
      <w:r>
        <w:rPr>
          <w:rFonts w:ascii="Arial" w:hAnsi="Arial" w:cs="Arial"/>
          <w:b/>
          <w:color w:val="000000" w:themeColor="text1"/>
          <w:sz w:val="28"/>
          <w:szCs w:val="28"/>
        </w:rPr>
        <w:t>What is the Zero Tolerance</w:t>
      </w:r>
      <w:r w:rsidR="00F70E7C" w:rsidRPr="00631620">
        <w:rPr>
          <w:rFonts w:ascii="Arial" w:hAnsi="Arial" w:cs="Arial"/>
          <w:b/>
          <w:color w:val="000000" w:themeColor="text1"/>
          <w:sz w:val="28"/>
          <w:szCs w:val="28"/>
        </w:rPr>
        <w:t>?</w:t>
      </w:r>
    </w:p>
    <w:p w:rsidR="005F7DC0" w:rsidRPr="005F7DC0" w:rsidRDefault="005F7DC0" w:rsidP="005F7DC0">
      <w:pPr>
        <w:spacing w:before="75" w:after="75"/>
        <w:rPr>
          <w:rFonts w:ascii="Arial" w:hAnsi="Arial" w:cs="Arial"/>
          <w:color w:val="000000" w:themeColor="text1"/>
          <w:sz w:val="24"/>
          <w:szCs w:val="24"/>
        </w:rPr>
      </w:pPr>
      <w:r w:rsidRPr="005F7DC0">
        <w:rPr>
          <w:rFonts w:ascii="Arial" w:hAnsi="Arial" w:cs="Arial"/>
          <w:color w:val="000000" w:themeColor="text1"/>
          <w:sz w:val="24"/>
          <w:szCs w:val="24"/>
        </w:rPr>
        <w:t xml:space="preserve">Zero Tolerance means it is </w:t>
      </w:r>
      <w:r w:rsidRPr="005F7DC0">
        <w:rPr>
          <w:rFonts w:ascii="Arial" w:hAnsi="Arial" w:cs="Arial"/>
          <w:b/>
          <w:color w:val="000000" w:themeColor="text1"/>
          <w:sz w:val="24"/>
          <w:szCs w:val="24"/>
        </w:rPr>
        <w:t>never</w:t>
      </w:r>
      <w:r w:rsidRPr="005F7DC0">
        <w:rPr>
          <w:rFonts w:ascii="Arial" w:hAnsi="Arial" w:cs="Arial"/>
          <w:color w:val="000000" w:themeColor="text1"/>
          <w:sz w:val="24"/>
          <w:szCs w:val="24"/>
        </w:rPr>
        <w:t xml:space="preserve"> OK for anyone to hurt you, steal things from you, do things to you that you don’t want them to or make you feel bad. If you do not feel safe you should be able to tell other people and get help if you need it.</w:t>
      </w:r>
    </w:p>
    <w:p w:rsidR="005F7DC0" w:rsidRPr="005F7DC0" w:rsidRDefault="005F7DC0" w:rsidP="005F7DC0">
      <w:pPr>
        <w:spacing w:before="75" w:after="75"/>
        <w:rPr>
          <w:rFonts w:ascii="Arial" w:hAnsi="Arial" w:cs="Arial"/>
          <w:color w:val="000000" w:themeColor="text1"/>
          <w:sz w:val="24"/>
          <w:szCs w:val="24"/>
        </w:rPr>
      </w:pPr>
    </w:p>
    <w:p w:rsidR="005F7DC0" w:rsidRPr="005F7DC0" w:rsidRDefault="005F7DC0" w:rsidP="005F7DC0">
      <w:pPr>
        <w:spacing w:before="75" w:after="75"/>
        <w:rPr>
          <w:rFonts w:ascii="Arial" w:hAnsi="Arial" w:cs="Arial"/>
          <w:color w:val="000000" w:themeColor="text1"/>
          <w:sz w:val="24"/>
          <w:szCs w:val="24"/>
        </w:rPr>
      </w:pPr>
      <w:r w:rsidRPr="005F7DC0">
        <w:rPr>
          <w:rFonts w:ascii="Arial" w:hAnsi="Arial" w:cs="Arial"/>
          <w:color w:val="000000" w:themeColor="text1"/>
          <w:sz w:val="24"/>
          <w:szCs w:val="24"/>
        </w:rPr>
        <w:t xml:space="preserve">NDS is working with disability service providers to do everything they can to make sure people with disability are safe and feel safe when they use their services. We have also been working with people with disability, advocacy organisations, commissioners, governments and universities to make disability services safer for people with disability. This work is called the Zero Tolerance Initiative. </w:t>
      </w:r>
    </w:p>
    <w:p w:rsidR="00F70E7C" w:rsidRPr="00631620" w:rsidRDefault="00F70E7C" w:rsidP="005F7DC0">
      <w:pPr>
        <w:spacing w:after="0" w:line="240" w:lineRule="auto"/>
        <w:rPr>
          <w:rFonts w:ascii="Arial" w:hAnsi="Arial" w:cs="Arial"/>
          <w:b/>
          <w:color w:val="000000" w:themeColor="text1"/>
          <w:sz w:val="24"/>
          <w:szCs w:val="24"/>
        </w:rPr>
      </w:pPr>
    </w:p>
    <w:p w:rsidR="00F70E7C" w:rsidRPr="00631620" w:rsidRDefault="00F70E7C" w:rsidP="00F70E7C">
      <w:pPr>
        <w:spacing w:before="75" w:after="75"/>
        <w:rPr>
          <w:rFonts w:ascii="Arial" w:hAnsi="Arial" w:cs="Arial"/>
          <w:b/>
          <w:color w:val="000000" w:themeColor="text1"/>
          <w:sz w:val="28"/>
          <w:szCs w:val="28"/>
        </w:rPr>
      </w:pPr>
      <w:r w:rsidRPr="00631620">
        <w:rPr>
          <w:rFonts w:ascii="Arial" w:hAnsi="Arial" w:cs="Arial"/>
          <w:b/>
          <w:color w:val="000000" w:themeColor="text1"/>
          <w:sz w:val="28"/>
          <w:szCs w:val="28"/>
        </w:rPr>
        <w:t xml:space="preserve">Why did NDS want to talk to people with disability? </w:t>
      </w:r>
    </w:p>
    <w:p w:rsidR="004E3D79" w:rsidRDefault="004E3D79" w:rsidP="00F70E7C">
      <w:pPr>
        <w:spacing w:before="75" w:after="75"/>
        <w:rPr>
          <w:rFonts w:ascii="Arial" w:hAnsi="Arial" w:cs="Arial"/>
          <w:color w:val="000000" w:themeColor="text1"/>
          <w:sz w:val="24"/>
          <w:szCs w:val="24"/>
        </w:rPr>
      </w:pPr>
      <w:r w:rsidRPr="004E3D79">
        <w:rPr>
          <w:rFonts w:ascii="Arial" w:hAnsi="Arial" w:cs="Arial"/>
          <w:color w:val="000000" w:themeColor="text1"/>
          <w:sz w:val="24"/>
          <w:szCs w:val="24"/>
        </w:rPr>
        <w:t>NDS</w:t>
      </w:r>
      <w:r w:rsidR="005F7DC0">
        <w:rPr>
          <w:rFonts w:ascii="Arial" w:hAnsi="Arial" w:cs="Arial"/>
          <w:color w:val="000000" w:themeColor="text1"/>
          <w:sz w:val="24"/>
          <w:szCs w:val="24"/>
        </w:rPr>
        <w:t xml:space="preserve"> thinks </w:t>
      </w:r>
      <w:r w:rsidRPr="004E3D79">
        <w:rPr>
          <w:rFonts w:ascii="Arial" w:hAnsi="Arial" w:cs="Arial"/>
          <w:color w:val="000000" w:themeColor="text1"/>
          <w:sz w:val="24"/>
          <w:szCs w:val="24"/>
        </w:rPr>
        <w:t>that people with a disability know best about what makes them feel safe. That’s why we asked people with disability about what being safe means to them and how services can help make people safer.</w:t>
      </w:r>
    </w:p>
    <w:p w:rsidR="00F70E7C" w:rsidRPr="00631620" w:rsidRDefault="00F70E7C" w:rsidP="005F7DC0">
      <w:pPr>
        <w:spacing w:after="0" w:line="240" w:lineRule="auto"/>
        <w:rPr>
          <w:rFonts w:ascii="Arial" w:hAnsi="Arial" w:cs="Arial"/>
          <w:b/>
          <w:color w:val="000000" w:themeColor="text1"/>
          <w:sz w:val="24"/>
          <w:szCs w:val="24"/>
        </w:rPr>
      </w:pPr>
    </w:p>
    <w:p w:rsidR="00F70E7C" w:rsidRPr="00631620" w:rsidRDefault="005F7DC0" w:rsidP="00F70E7C">
      <w:pPr>
        <w:spacing w:before="75" w:after="75"/>
        <w:rPr>
          <w:rFonts w:ascii="Arial" w:hAnsi="Arial" w:cs="Arial"/>
          <w:b/>
          <w:color w:val="000000" w:themeColor="text1"/>
          <w:sz w:val="28"/>
          <w:szCs w:val="28"/>
        </w:rPr>
      </w:pPr>
      <w:r>
        <w:rPr>
          <w:rFonts w:ascii="Arial" w:hAnsi="Arial" w:cs="Arial"/>
          <w:b/>
          <w:color w:val="000000" w:themeColor="text1"/>
          <w:sz w:val="28"/>
          <w:szCs w:val="28"/>
        </w:rPr>
        <w:t>What did</w:t>
      </w:r>
      <w:r w:rsidR="00F70E7C" w:rsidRPr="00631620">
        <w:rPr>
          <w:rFonts w:ascii="Arial" w:hAnsi="Arial" w:cs="Arial"/>
          <w:b/>
          <w:color w:val="000000" w:themeColor="text1"/>
          <w:sz w:val="28"/>
          <w:szCs w:val="28"/>
        </w:rPr>
        <w:t xml:space="preserve"> NDS want to know?</w:t>
      </w:r>
    </w:p>
    <w:p w:rsidR="00F70E7C" w:rsidRPr="00631620" w:rsidRDefault="00B01874" w:rsidP="00730004">
      <w:pPr>
        <w:spacing w:after="0"/>
        <w:rPr>
          <w:rFonts w:ascii="Arial" w:hAnsi="Arial" w:cs="Arial"/>
          <w:color w:val="000000" w:themeColor="text1"/>
          <w:sz w:val="24"/>
          <w:szCs w:val="24"/>
        </w:rPr>
      </w:pPr>
      <w:r w:rsidRPr="00631620">
        <w:rPr>
          <w:rFonts w:ascii="Arial" w:hAnsi="Arial" w:cs="Arial"/>
          <w:color w:val="000000" w:themeColor="text1"/>
          <w:sz w:val="24"/>
          <w:szCs w:val="24"/>
        </w:rPr>
        <w:t>W</w:t>
      </w:r>
      <w:r w:rsidR="00F70E7C" w:rsidRPr="00631620">
        <w:rPr>
          <w:rFonts w:ascii="Arial" w:hAnsi="Arial" w:cs="Arial"/>
          <w:color w:val="000000" w:themeColor="text1"/>
          <w:sz w:val="24"/>
          <w:szCs w:val="24"/>
        </w:rPr>
        <w:t xml:space="preserve">e wanted </w:t>
      </w:r>
      <w:r w:rsidR="00730004" w:rsidRPr="00631620">
        <w:rPr>
          <w:rFonts w:ascii="Arial" w:hAnsi="Arial" w:cs="Arial"/>
          <w:color w:val="000000" w:themeColor="text1"/>
          <w:sz w:val="24"/>
          <w:szCs w:val="24"/>
        </w:rPr>
        <w:t>people to tell us</w:t>
      </w:r>
      <w:r w:rsidR="00F70E7C" w:rsidRPr="00631620">
        <w:rPr>
          <w:rFonts w:ascii="Arial" w:hAnsi="Arial" w:cs="Arial"/>
          <w:color w:val="000000" w:themeColor="text1"/>
          <w:sz w:val="24"/>
          <w:szCs w:val="24"/>
        </w:rPr>
        <w:t>:</w:t>
      </w:r>
    </w:p>
    <w:p w:rsidR="00F70E7C" w:rsidRPr="00631620" w:rsidRDefault="00F70E7C" w:rsidP="00F70E7C">
      <w:pPr>
        <w:pStyle w:val="ListParagraph"/>
        <w:numPr>
          <w:ilvl w:val="0"/>
          <w:numId w:val="14"/>
        </w:numPr>
        <w:spacing w:after="360" w:line="276" w:lineRule="auto"/>
        <w:contextualSpacing/>
        <w:rPr>
          <w:rFonts w:ascii="Arial" w:eastAsiaTheme="minorEastAsia" w:hAnsi="Arial" w:cs="Arial"/>
          <w:color w:val="000000" w:themeColor="text1"/>
          <w:sz w:val="24"/>
        </w:rPr>
      </w:pPr>
      <w:r w:rsidRPr="00631620">
        <w:rPr>
          <w:rFonts w:ascii="Arial" w:eastAsiaTheme="minorEastAsia" w:hAnsi="Arial" w:cs="Arial"/>
          <w:color w:val="000000" w:themeColor="text1"/>
          <w:sz w:val="24"/>
        </w:rPr>
        <w:t>What things does your service provider do that make you feel like you matter?</w:t>
      </w:r>
    </w:p>
    <w:p w:rsidR="00F70E7C" w:rsidRPr="00631620" w:rsidRDefault="00F70E7C" w:rsidP="00F70E7C">
      <w:pPr>
        <w:pStyle w:val="ListParagraph"/>
        <w:numPr>
          <w:ilvl w:val="0"/>
          <w:numId w:val="14"/>
        </w:numPr>
        <w:spacing w:after="360" w:line="276" w:lineRule="auto"/>
        <w:contextualSpacing/>
        <w:rPr>
          <w:rFonts w:ascii="Arial" w:eastAsiaTheme="minorEastAsia" w:hAnsi="Arial" w:cs="Arial"/>
          <w:color w:val="000000" w:themeColor="text1"/>
          <w:sz w:val="24"/>
        </w:rPr>
      </w:pPr>
      <w:r w:rsidRPr="00631620">
        <w:rPr>
          <w:rFonts w:ascii="Arial" w:eastAsiaTheme="minorEastAsia" w:hAnsi="Arial" w:cs="Arial"/>
          <w:color w:val="000000" w:themeColor="text1"/>
          <w:sz w:val="24"/>
        </w:rPr>
        <w:t>What things help you feel safe at home?</w:t>
      </w:r>
    </w:p>
    <w:p w:rsidR="00F70E7C" w:rsidRPr="00631620" w:rsidRDefault="00F70E7C" w:rsidP="00F70E7C">
      <w:pPr>
        <w:pStyle w:val="ListParagraph"/>
        <w:numPr>
          <w:ilvl w:val="0"/>
          <w:numId w:val="14"/>
        </w:numPr>
        <w:spacing w:after="360" w:line="276" w:lineRule="auto"/>
        <w:contextualSpacing/>
        <w:rPr>
          <w:rFonts w:ascii="Arial" w:eastAsiaTheme="minorEastAsia" w:hAnsi="Arial" w:cs="Arial"/>
          <w:color w:val="000000" w:themeColor="text1"/>
          <w:sz w:val="24"/>
        </w:rPr>
      </w:pPr>
      <w:r w:rsidRPr="00631620">
        <w:rPr>
          <w:rFonts w:ascii="Arial" w:eastAsiaTheme="minorEastAsia" w:hAnsi="Arial" w:cs="Arial"/>
          <w:color w:val="000000" w:themeColor="text1"/>
          <w:sz w:val="24"/>
        </w:rPr>
        <w:t>What things make you feel safe when you are out in the community?</w:t>
      </w:r>
    </w:p>
    <w:p w:rsidR="00F70E7C" w:rsidRPr="00631620" w:rsidRDefault="00F70E7C" w:rsidP="00F70E7C">
      <w:pPr>
        <w:pStyle w:val="ListParagraph"/>
        <w:numPr>
          <w:ilvl w:val="0"/>
          <w:numId w:val="14"/>
        </w:numPr>
        <w:spacing w:after="360" w:line="276" w:lineRule="auto"/>
        <w:contextualSpacing/>
        <w:rPr>
          <w:rFonts w:ascii="Arial" w:eastAsiaTheme="minorEastAsia" w:hAnsi="Arial" w:cs="Arial"/>
          <w:color w:val="000000" w:themeColor="text1"/>
          <w:sz w:val="24"/>
        </w:rPr>
      </w:pPr>
      <w:r w:rsidRPr="00631620">
        <w:rPr>
          <w:rFonts w:ascii="Arial" w:eastAsiaTheme="minorEastAsia" w:hAnsi="Arial" w:cs="Arial"/>
          <w:color w:val="000000" w:themeColor="text1"/>
          <w:sz w:val="24"/>
        </w:rPr>
        <w:t xml:space="preserve">What you would do if you didn’t feel safe? Is there someone you could tell? </w:t>
      </w:r>
    </w:p>
    <w:p w:rsidR="00F70E7C" w:rsidRPr="00631620" w:rsidRDefault="00F70E7C" w:rsidP="00F70E7C">
      <w:pPr>
        <w:pStyle w:val="ListParagraph"/>
        <w:numPr>
          <w:ilvl w:val="0"/>
          <w:numId w:val="14"/>
        </w:numPr>
        <w:spacing w:after="360" w:line="276" w:lineRule="auto"/>
        <w:contextualSpacing/>
        <w:rPr>
          <w:rFonts w:ascii="Arial" w:eastAsiaTheme="minorEastAsia" w:hAnsi="Arial" w:cs="Arial"/>
          <w:color w:val="000000" w:themeColor="text1"/>
          <w:sz w:val="24"/>
        </w:rPr>
      </w:pPr>
      <w:r w:rsidRPr="00631620">
        <w:rPr>
          <w:rFonts w:ascii="Arial" w:eastAsiaTheme="minorEastAsia" w:hAnsi="Arial" w:cs="Arial"/>
          <w:color w:val="000000" w:themeColor="text1"/>
          <w:sz w:val="24"/>
        </w:rPr>
        <w:t xml:space="preserve">What things could your service provider do better to help you stay safe? </w:t>
      </w:r>
    </w:p>
    <w:p w:rsidR="00F70E7C" w:rsidRPr="00631620" w:rsidRDefault="00730004" w:rsidP="00F70E7C">
      <w:pPr>
        <w:spacing w:before="75" w:after="75"/>
        <w:rPr>
          <w:rFonts w:ascii="Arial" w:hAnsi="Arial" w:cs="Arial"/>
          <w:b/>
          <w:color w:val="000000" w:themeColor="text1"/>
          <w:sz w:val="28"/>
          <w:szCs w:val="28"/>
        </w:rPr>
      </w:pPr>
      <w:r w:rsidRPr="00631620">
        <w:rPr>
          <w:rFonts w:ascii="Arial" w:hAnsi="Arial" w:cs="Arial"/>
          <w:b/>
          <w:color w:val="000000" w:themeColor="text1"/>
          <w:sz w:val="28"/>
          <w:szCs w:val="28"/>
        </w:rPr>
        <w:t xml:space="preserve">Where </w:t>
      </w:r>
      <w:r w:rsidR="00F70E7C" w:rsidRPr="00631620">
        <w:rPr>
          <w:rFonts w:ascii="Arial" w:hAnsi="Arial" w:cs="Arial"/>
          <w:b/>
          <w:color w:val="000000" w:themeColor="text1"/>
          <w:sz w:val="28"/>
          <w:szCs w:val="28"/>
        </w:rPr>
        <w:t>did people answer the questions?</w:t>
      </w:r>
    </w:p>
    <w:p w:rsidR="004E3D79" w:rsidRDefault="00F70E7C" w:rsidP="001423DD">
      <w:pPr>
        <w:spacing w:before="75" w:after="75"/>
        <w:rPr>
          <w:rFonts w:ascii="Arial" w:hAnsi="Arial" w:cs="Arial"/>
          <w:color w:val="000000" w:themeColor="text1"/>
          <w:sz w:val="24"/>
          <w:szCs w:val="24"/>
        </w:rPr>
      </w:pPr>
      <w:r w:rsidRPr="00631620">
        <w:rPr>
          <w:rFonts w:ascii="Arial" w:hAnsi="Arial" w:cs="Arial"/>
          <w:color w:val="000000" w:themeColor="text1"/>
          <w:sz w:val="24"/>
          <w:szCs w:val="24"/>
        </w:rPr>
        <w:t xml:space="preserve">NDS asked advocacy organisations </w:t>
      </w:r>
      <w:r w:rsidR="00B01874" w:rsidRPr="00631620">
        <w:rPr>
          <w:rFonts w:ascii="Arial" w:hAnsi="Arial" w:cs="Arial"/>
          <w:color w:val="000000" w:themeColor="text1"/>
          <w:sz w:val="24"/>
          <w:szCs w:val="24"/>
        </w:rPr>
        <w:t xml:space="preserve">and other experts </w:t>
      </w:r>
      <w:r w:rsidRPr="00631620">
        <w:rPr>
          <w:rFonts w:ascii="Arial" w:hAnsi="Arial" w:cs="Arial"/>
          <w:color w:val="000000" w:themeColor="text1"/>
          <w:sz w:val="24"/>
          <w:szCs w:val="24"/>
        </w:rPr>
        <w:t xml:space="preserve">to run meetings called focus groups. This is where a small group of people can come together and talk and share ideas. </w:t>
      </w:r>
      <w:r w:rsidR="004E3D79" w:rsidRPr="004E3D79">
        <w:rPr>
          <w:rFonts w:ascii="Arial" w:hAnsi="Arial" w:cs="Arial"/>
          <w:color w:val="000000" w:themeColor="text1"/>
          <w:sz w:val="24"/>
          <w:szCs w:val="24"/>
        </w:rPr>
        <w:t>The organisations asked people to be part of a focus group and to talk about the questions on safety.</w:t>
      </w:r>
    </w:p>
    <w:p w:rsidR="001423DD" w:rsidRPr="00631620" w:rsidRDefault="001423DD" w:rsidP="00B01874">
      <w:pPr>
        <w:spacing w:after="120" w:line="240" w:lineRule="auto"/>
        <w:rPr>
          <w:rFonts w:ascii="Arial" w:hAnsi="Arial" w:cs="Arial"/>
          <w:b/>
          <w:color w:val="000000" w:themeColor="text1"/>
          <w:sz w:val="24"/>
          <w:szCs w:val="24"/>
        </w:rPr>
      </w:pPr>
    </w:p>
    <w:p w:rsidR="00F70E7C" w:rsidRPr="00631620" w:rsidRDefault="001423DD" w:rsidP="001423DD">
      <w:pPr>
        <w:spacing w:before="75" w:after="75"/>
        <w:rPr>
          <w:rFonts w:ascii="Arial" w:hAnsi="Arial" w:cs="Arial"/>
          <w:b/>
          <w:color w:val="000000" w:themeColor="text1"/>
          <w:sz w:val="28"/>
          <w:szCs w:val="28"/>
        </w:rPr>
      </w:pPr>
      <w:r w:rsidRPr="00631620">
        <w:rPr>
          <w:rFonts w:ascii="Arial" w:hAnsi="Arial" w:cs="Arial"/>
          <w:b/>
          <w:color w:val="000000" w:themeColor="text1"/>
          <w:sz w:val="28"/>
          <w:szCs w:val="28"/>
        </w:rPr>
        <w:t>When did</w:t>
      </w:r>
      <w:r w:rsidR="00F70E7C" w:rsidRPr="00631620">
        <w:rPr>
          <w:rFonts w:ascii="Arial" w:hAnsi="Arial" w:cs="Arial"/>
          <w:b/>
          <w:color w:val="000000" w:themeColor="text1"/>
          <w:sz w:val="28"/>
          <w:szCs w:val="28"/>
        </w:rPr>
        <w:t xml:space="preserve"> the focus group</w:t>
      </w:r>
      <w:r w:rsidRPr="00631620">
        <w:rPr>
          <w:rFonts w:ascii="Arial" w:hAnsi="Arial" w:cs="Arial"/>
          <w:b/>
          <w:color w:val="000000" w:themeColor="text1"/>
          <w:sz w:val="28"/>
          <w:szCs w:val="28"/>
        </w:rPr>
        <w:t>s</w:t>
      </w:r>
      <w:r w:rsidR="00F70E7C" w:rsidRPr="00631620">
        <w:rPr>
          <w:rFonts w:ascii="Arial" w:hAnsi="Arial" w:cs="Arial"/>
          <w:b/>
          <w:color w:val="000000" w:themeColor="text1"/>
          <w:sz w:val="28"/>
          <w:szCs w:val="28"/>
        </w:rPr>
        <w:t xml:space="preserve"> happen?</w:t>
      </w:r>
    </w:p>
    <w:p w:rsidR="001423DD" w:rsidRPr="00631620" w:rsidRDefault="001423DD" w:rsidP="001423DD">
      <w:pPr>
        <w:spacing w:before="100" w:beforeAutospacing="1" w:after="0"/>
        <w:rPr>
          <w:rFonts w:ascii="Arial" w:eastAsia="Times New Roman" w:hAnsi="Arial" w:cs="Arial"/>
          <w:color w:val="000000" w:themeColor="text1"/>
          <w:sz w:val="24"/>
          <w:szCs w:val="24"/>
        </w:rPr>
      </w:pPr>
      <w:r w:rsidRPr="00631620">
        <w:rPr>
          <w:rFonts w:ascii="Arial" w:eastAsia="Times New Roman" w:hAnsi="Arial" w:cs="Arial"/>
          <w:color w:val="000000" w:themeColor="text1"/>
          <w:sz w:val="24"/>
          <w:szCs w:val="24"/>
        </w:rPr>
        <w:t xml:space="preserve">The focus groups </w:t>
      </w:r>
      <w:r w:rsidR="004E3D79">
        <w:rPr>
          <w:rFonts w:ascii="Arial" w:eastAsia="Times New Roman" w:hAnsi="Arial" w:cs="Arial"/>
          <w:color w:val="000000" w:themeColor="text1"/>
          <w:sz w:val="24"/>
          <w:szCs w:val="24"/>
        </w:rPr>
        <w:t xml:space="preserve">took place </w:t>
      </w:r>
      <w:r w:rsidRPr="00631620">
        <w:rPr>
          <w:rFonts w:ascii="Arial" w:eastAsia="Times New Roman" w:hAnsi="Arial" w:cs="Arial"/>
          <w:color w:val="000000" w:themeColor="text1"/>
          <w:sz w:val="24"/>
          <w:szCs w:val="24"/>
        </w:rPr>
        <w:t xml:space="preserve">in March and April 2014. There were 11 focus groups in total. </w:t>
      </w:r>
      <w:r w:rsidR="004E3D79" w:rsidRPr="004E3D79">
        <w:rPr>
          <w:rFonts w:ascii="Arial" w:eastAsia="Times New Roman" w:hAnsi="Arial" w:cs="Arial"/>
          <w:color w:val="000000" w:themeColor="text1"/>
          <w:sz w:val="24"/>
          <w:szCs w:val="24"/>
        </w:rPr>
        <w:t>There was one in every state and territory. We also held ex</w:t>
      </w:r>
      <w:r w:rsidR="004E3D79">
        <w:rPr>
          <w:rFonts w:ascii="Arial" w:eastAsia="Times New Roman" w:hAnsi="Arial" w:cs="Arial"/>
          <w:color w:val="000000" w:themeColor="text1"/>
          <w:sz w:val="24"/>
          <w:szCs w:val="24"/>
        </w:rPr>
        <w:t xml:space="preserve">tra focus groups for talking </w:t>
      </w:r>
      <w:r w:rsidRPr="00631620">
        <w:rPr>
          <w:rFonts w:ascii="Arial" w:eastAsia="Times New Roman" w:hAnsi="Arial" w:cs="Arial"/>
          <w:color w:val="000000" w:themeColor="text1"/>
          <w:sz w:val="24"/>
          <w:szCs w:val="24"/>
        </w:rPr>
        <w:t>to:</w:t>
      </w:r>
    </w:p>
    <w:p w:rsidR="001423DD" w:rsidRPr="00631620" w:rsidRDefault="001423DD" w:rsidP="00B01874">
      <w:pPr>
        <w:pStyle w:val="ListParagraph"/>
        <w:numPr>
          <w:ilvl w:val="0"/>
          <w:numId w:val="15"/>
        </w:numPr>
        <w:spacing w:before="100" w:beforeAutospacing="1"/>
        <w:ind w:left="714" w:hanging="357"/>
        <w:rPr>
          <w:rFonts w:ascii="Arial" w:hAnsi="Arial" w:cs="Arial"/>
          <w:color w:val="000000" w:themeColor="text1"/>
          <w:sz w:val="24"/>
        </w:rPr>
      </w:pPr>
      <w:r w:rsidRPr="00631620">
        <w:rPr>
          <w:rFonts w:ascii="Arial" w:hAnsi="Arial" w:cs="Arial"/>
          <w:color w:val="000000" w:themeColor="text1"/>
          <w:sz w:val="24"/>
        </w:rPr>
        <w:t>Women with disability</w:t>
      </w:r>
    </w:p>
    <w:p w:rsidR="001423DD" w:rsidRPr="00631620" w:rsidRDefault="001423DD" w:rsidP="00B01874">
      <w:pPr>
        <w:pStyle w:val="ListParagraph"/>
        <w:numPr>
          <w:ilvl w:val="0"/>
          <w:numId w:val="15"/>
        </w:numPr>
        <w:spacing w:before="100" w:beforeAutospacing="1"/>
        <w:ind w:left="714" w:hanging="357"/>
        <w:rPr>
          <w:rFonts w:ascii="Arial" w:hAnsi="Arial" w:cs="Arial"/>
          <w:color w:val="000000" w:themeColor="text1"/>
          <w:sz w:val="24"/>
        </w:rPr>
      </w:pPr>
      <w:r w:rsidRPr="00631620">
        <w:rPr>
          <w:rFonts w:ascii="Arial" w:hAnsi="Arial" w:cs="Arial"/>
          <w:color w:val="000000" w:themeColor="text1"/>
          <w:sz w:val="24"/>
        </w:rPr>
        <w:t>Indigenous people with disability in remote communities</w:t>
      </w:r>
    </w:p>
    <w:p w:rsidR="001423DD" w:rsidRPr="00631620" w:rsidRDefault="001423DD" w:rsidP="00B01874">
      <w:pPr>
        <w:pStyle w:val="ListParagraph"/>
        <w:numPr>
          <w:ilvl w:val="0"/>
          <w:numId w:val="15"/>
        </w:numPr>
        <w:spacing w:before="100" w:beforeAutospacing="1"/>
        <w:ind w:left="714" w:hanging="357"/>
        <w:rPr>
          <w:rFonts w:ascii="Arial" w:hAnsi="Arial" w:cs="Arial"/>
          <w:color w:val="000000" w:themeColor="text1"/>
          <w:sz w:val="24"/>
        </w:rPr>
      </w:pPr>
      <w:r w:rsidRPr="00631620">
        <w:rPr>
          <w:rFonts w:ascii="Arial" w:hAnsi="Arial" w:cs="Arial"/>
          <w:color w:val="000000" w:themeColor="text1"/>
          <w:sz w:val="24"/>
        </w:rPr>
        <w:t>People with disability who need communication support</w:t>
      </w:r>
    </w:p>
    <w:p w:rsidR="001423DD" w:rsidRPr="00631620" w:rsidRDefault="00B01874" w:rsidP="005F7DC0">
      <w:pPr>
        <w:rPr>
          <w:rFonts w:ascii="Arial" w:eastAsia="Times New Roman" w:hAnsi="Arial" w:cs="Arial"/>
          <w:color w:val="000000" w:themeColor="text1"/>
          <w:sz w:val="24"/>
          <w:szCs w:val="24"/>
        </w:rPr>
      </w:pPr>
      <w:r w:rsidRPr="00631620">
        <w:rPr>
          <w:rFonts w:ascii="Arial" w:eastAsia="Times New Roman" w:hAnsi="Arial" w:cs="Arial"/>
          <w:color w:val="000000" w:themeColor="text1"/>
          <w:sz w:val="24"/>
          <w:szCs w:val="24"/>
        </w:rPr>
        <w:br w:type="page"/>
      </w:r>
      <w:r w:rsidR="00730004" w:rsidRPr="00631620">
        <w:rPr>
          <w:rFonts w:ascii="Arial" w:eastAsia="Times New Roman" w:hAnsi="Arial" w:cs="Arial"/>
          <w:color w:val="000000" w:themeColor="text1"/>
          <w:sz w:val="24"/>
          <w:szCs w:val="24"/>
        </w:rPr>
        <w:lastRenderedPageBreak/>
        <w:t>T</w:t>
      </w:r>
      <w:r w:rsidR="001423DD" w:rsidRPr="00631620">
        <w:rPr>
          <w:rFonts w:ascii="Arial" w:eastAsia="Times New Roman" w:hAnsi="Arial" w:cs="Arial"/>
          <w:color w:val="000000" w:themeColor="text1"/>
          <w:sz w:val="24"/>
          <w:szCs w:val="24"/>
        </w:rPr>
        <w:t xml:space="preserve">he </w:t>
      </w:r>
      <w:r w:rsidR="00730004" w:rsidRPr="00631620">
        <w:rPr>
          <w:rFonts w:ascii="Arial" w:eastAsia="Times New Roman" w:hAnsi="Arial" w:cs="Arial"/>
          <w:color w:val="000000" w:themeColor="text1"/>
          <w:sz w:val="24"/>
          <w:szCs w:val="24"/>
        </w:rPr>
        <w:t xml:space="preserve">organisations that ran the focus groups </w:t>
      </w:r>
      <w:r w:rsidR="001423DD" w:rsidRPr="00631620">
        <w:rPr>
          <w:rFonts w:ascii="Arial" w:eastAsia="Times New Roman" w:hAnsi="Arial" w:cs="Arial"/>
          <w:color w:val="000000" w:themeColor="text1"/>
          <w:sz w:val="24"/>
          <w:szCs w:val="24"/>
        </w:rPr>
        <w:t xml:space="preserve">and the focus group dates </w:t>
      </w:r>
      <w:r w:rsidR="00730004" w:rsidRPr="00631620">
        <w:rPr>
          <w:rFonts w:ascii="Arial" w:eastAsia="Times New Roman" w:hAnsi="Arial" w:cs="Arial"/>
          <w:color w:val="000000" w:themeColor="text1"/>
          <w:sz w:val="24"/>
          <w:szCs w:val="24"/>
        </w:rPr>
        <w:t>were</w:t>
      </w:r>
      <w:r w:rsidR="001423DD" w:rsidRPr="00631620">
        <w:rPr>
          <w:rFonts w:ascii="Arial" w:eastAsia="Times New Roman" w:hAnsi="Arial" w:cs="Arial"/>
          <w:color w:val="000000" w:themeColor="text1"/>
          <w:sz w:val="24"/>
          <w:szCs w:val="24"/>
        </w:rPr>
        <w:t xml:space="preserve">: </w:t>
      </w:r>
    </w:p>
    <w:p w:rsidR="00631620" w:rsidRPr="00631620" w:rsidRDefault="00631620" w:rsidP="00631620">
      <w:pPr>
        <w:pStyle w:val="ListParagraph"/>
        <w:rPr>
          <w:rFonts w:ascii="Arial" w:eastAsiaTheme="minorEastAsia" w:hAnsi="Arial" w:cs="Arial"/>
          <w:bCs/>
          <w:iCs/>
          <w:color w:val="000000" w:themeColor="text1"/>
          <w:sz w:val="24"/>
        </w:rPr>
      </w:pPr>
    </w:p>
    <w:p w:rsidR="00631620" w:rsidRPr="00631620" w:rsidRDefault="00631620" w:rsidP="00631620">
      <w:pPr>
        <w:pStyle w:val="ListParagraph"/>
        <w:numPr>
          <w:ilvl w:val="0"/>
          <w:numId w:val="18"/>
        </w:numPr>
        <w:rPr>
          <w:rFonts w:ascii="Arial" w:eastAsiaTheme="minorEastAsia" w:hAnsi="Arial" w:cs="Arial"/>
          <w:bCs/>
          <w:iCs/>
          <w:color w:val="000000" w:themeColor="text1"/>
          <w:sz w:val="24"/>
        </w:rPr>
      </w:pPr>
      <w:r w:rsidRPr="00631620">
        <w:rPr>
          <w:rFonts w:ascii="Arial" w:eastAsiaTheme="minorEastAsia" w:hAnsi="Arial" w:cs="Arial"/>
          <w:bCs/>
          <w:iCs/>
          <w:color w:val="000000" w:themeColor="text1"/>
          <w:sz w:val="24"/>
        </w:rPr>
        <w:t>ACT, Advocacy for Inclusion, 17 March, 4 participants</w:t>
      </w:r>
    </w:p>
    <w:p w:rsidR="00631620" w:rsidRPr="00631620" w:rsidRDefault="00631620" w:rsidP="00631620">
      <w:pPr>
        <w:pStyle w:val="ListParagraph"/>
        <w:numPr>
          <w:ilvl w:val="0"/>
          <w:numId w:val="18"/>
        </w:numPr>
        <w:rPr>
          <w:rFonts w:ascii="Arial" w:eastAsiaTheme="minorEastAsia" w:hAnsi="Arial" w:cs="Arial"/>
          <w:bCs/>
          <w:iCs/>
          <w:color w:val="000000" w:themeColor="text1"/>
          <w:sz w:val="24"/>
        </w:rPr>
      </w:pPr>
      <w:r w:rsidRPr="00631620">
        <w:rPr>
          <w:rFonts w:ascii="Arial" w:eastAsiaTheme="minorEastAsia" w:hAnsi="Arial" w:cs="Arial"/>
          <w:bCs/>
          <w:iCs/>
          <w:color w:val="000000" w:themeColor="text1"/>
          <w:sz w:val="24"/>
        </w:rPr>
        <w:t>NSW, NSW CID, 14 March, 5 participants</w:t>
      </w:r>
    </w:p>
    <w:p w:rsidR="00631620" w:rsidRPr="00631620" w:rsidRDefault="00631620" w:rsidP="00631620">
      <w:pPr>
        <w:pStyle w:val="ListParagraph"/>
        <w:numPr>
          <w:ilvl w:val="0"/>
          <w:numId w:val="18"/>
        </w:numPr>
        <w:rPr>
          <w:rFonts w:ascii="Arial" w:eastAsiaTheme="minorEastAsia" w:hAnsi="Arial" w:cs="Arial"/>
          <w:bCs/>
          <w:iCs/>
          <w:color w:val="000000" w:themeColor="text1"/>
          <w:sz w:val="24"/>
        </w:rPr>
      </w:pPr>
      <w:r w:rsidRPr="00631620">
        <w:rPr>
          <w:rFonts w:ascii="Arial" w:eastAsiaTheme="minorEastAsia" w:hAnsi="Arial" w:cs="Arial"/>
          <w:bCs/>
          <w:iCs/>
          <w:color w:val="000000" w:themeColor="text1"/>
          <w:sz w:val="24"/>
        </w:rPr>
        <w:t>NT, Darwin Community Legal Service, 10 March, 6 participants</w:t>
      </w:r>
    </w:p>
    <w:p w:rsidR="00631620" w:rsidRPr="00631620" w:rsidRDefault="00631620" w:rsidP="00631620">
      <w:pPr>
        <w:pStyle w:val="ListParagraph"/>
        <w:numPr>
          <w:ilvl w:val="0"/>
          <w:numId w:val="18"/>
        </w:numPr>
        <w:rPr>
          <w:rFonts w:ascii="Arial" w:eastAsiaTheme="minorEastAsia" w:hAnsi="Arial" w:cs="Arial"/>
          <w:bCs/>
          <w:iCs/>
          <w:color w:val="000000" w:themeColor="text1"/>
          <w:sz w:val="24"/>
        </w:rPr>
      </w:pPr>
      <w:r w:rsidRPr="00631620">
        <w:rPr>
          <w:rFonts w:ascii="Arial" w:eastAsiaTheme="minorEastAsia" w:hAnsi="Arial" w:cs="Arial"/>
          <w:bCs/>
          <w:iCs/>
          <w:color w:val="000000" w:themeColor="text1"/>
          <w:sz w:val="24"/>
        </w:rPr>
        <w:t>QLD, Queenslanders with Disability Network, 6 March, 8 participants</w:t>
      </w:r>
    </w:p>
    <w:p w:rsidR="00631620" w:rsidRPr="00631620" w:rsidRDefault="00631620" w:rsidP="00631620">
      <w:pPr>
        <w:pStyle w:val="ListParagraph"/>
        <w:numPr>
          <w:ilvl w:val="0"/>
          <w:numId w:val="18"/>
        </w:numPr>
        <w:rPr>
          <w:rFonts w:ascii="Arial" w:eastAsiaTheme="minorEastAsia" w:hAnsi="Arial" w:cs="Arial"/>
          <w:bCs/>
          <w:iCs/>
          <w:color w:val="000000" w:themeColor="text1"/>
          <w:sz w:val="24"/>
        </w:rPr>
      </w:pPr>
      <w:r w:rsidRPr="00631620">
        <w:rPr>
          <w:rFonts w:ascii="Arial" w:eastAsiaTheme="minorEastAsia" w:hAnsi="Arial" w:cs="Arial"/>
          <w:bCs/>
          <w:iCs/>
          <w:color w:val="000000" w:themeColor="text1"/>
          <w:sz w:val="24"/>
        </w:rPr>
        <w:t>SA, Julia Farr Purple Orange, 7 March, 4 participants</w:t>
      </w:r>
    </w:p>
    <w:p w:rsidR="00631620" w:rsidRPr="00631620" w:rsidRDefault="00631620" w:rsidP="00631620">
      <w:pPr>
        <w:pStyle w:val="ListParagraph"/>
        <w:numPr>
          <w:ilvl w:val="0"/>
          <w:numId w:val="18"/>
        </w:numPr>
        <w:rPr>
          <w:rFonts w:ascii="Arial" w:eastAsiaTheme="minorEastAsia" w:hAnsi="Arial" w:cs="Arial"/>
          <w:bCs/>
          <w:iCs/>
          <w:color w:val="000000" w:themeColor="text1"/>
          <w:sz w:val="24"/>
        </w:rPr>
      </w:pPr>
      <w:r w:rsidRPr="00631620">
        <w:rPr>
          <w:rFonts w:ascii="Arial" w:eastAsiaTheme="minorEastAsia" w:hAnsi="Arial" w:cs="Arial"/>
          <w:bCs/>
          <w:iCs/>
          <w:color w:val="000000" w:themeColor="text1"/>
          <w:sz w:val="24"/>
        </w:rPr>
        <w:t>TAS, Speak Out, 12 March, 6 participants</w:t>
      </w:r>
    </w:p>
    <w:p w:rsidR="00631620" w:rsidRPr="00631620" w:rsidRDefault="00631620" w:rsidP="00631620">
      <w:pPr>
        <w:pStyle w:val="ListParagraph"/>
        <w:numPr>
          <w:ilvl w:val="0"/>
          <w:numId w:val="18"/>
        </w:numPr>
        <w:rPr>
          <w:rFonts w:ascii="Arial" w:eastAsiaTheme="minorEastAsia" w:hAnsi="Arial" w:cs="Arial"/>
          <w:bCs/>
          <w:iCs/>
          <w:color w:val="000000" w:themeColor="text1"/>
          <w:sz w:val="24"/>
        </w:rPr>
      </w:pPr>
      <w:r w:rsidRPr="00631620">
        <w:rPr>
          <w:rFonts w:ascii="Arial" w:eastAsiaTheme="minorEastAsia" w:hAnsi="Arial" w:cs="Arial"/>
          <w:bCs/>
          <w:iCs/>
          <w:color w:val="000000" w:themeColor="text1"/>
          <w:sz w:val="24"/>
        </w:rPr>
        <w:t>VIC, VALID, 25 March, 5 participants</w:t>
      </w:r>
    </w:p>
    <w:p w:rsidR="00631620" w:rsidRPr="00631620" w:rsidRDefault="00631620" w:rsidP="00631620">
      <w:pPr>
        <w:pStyle w:val="ListParagraph"/>
        <w:numPr>
          <w:ilvl w:val="0"/>
          <w:numId w:val="18"/>
        </w:numPr>
        <w:rPr>
          <w:rFonts w:ascii="Arial" w:eastAsiaTheme="minorEastAsia" w:hAnsi="Arial" w:cs="Arial"/>
          <w:bCs/>
          <w:iCs/>
          <w:color w:val="000000" w:themeColor="text1"/>
          <w:sz w:val="24"/>
        </w:rPr>
      </w:pPr>
      <w:r w:rsidRPr="00631620">
        <w:rPr>
          <w:rFonts w:ascii="Arial" w:eastAsiaTheme="minorEastAsia" w:hAnsi="Arial" w:cs="Arial"/>
          <w:bCs/>
          <w:iCs/>
          <w:color w:val="000000" w:themeColor="text1"/>
          <w:sz w:val="24"/>
        </w:rPr>
        <w:t>WA, PWDWA, 4 April, 5 participants</w:t>
      </w:r>
    </w:p>
    <w:p w:rsidR="00631620" w:rsidRPr="00631620" w:rsidRDefault="00631620" w:rsidP="00631620">
      <w:pPr>
        <w:pStyle w:val="ListParagraph"/>
        <w:numPr>
          <w:ilvl w:val="0"/>
          <w:numId w:val="18"/>
        </w:numPr>
        <w:rPr>
          <w:rFonts w:ascii="Arial" w:eastAsiaTheme="minorEastAsia" w:hAnsi="Arial" w:cs="Arial"/>
          <w:bCs/>
          <w:iCs/>
          <w:color w:val="000000" w:themeColor="text1"/>
          <w:sz w:val="24"/>
        </w:rPr>
      </w:pPr>
      <w:r w:rsidRPr="00631620">
        <w:rPr>
          <w:rFonts w:ascii="Arial" w:eastAsiaTheme="minorEastAsia" w:hAnsi="Arial" w:cs="Arial"/>
          <w:bCs/>
          <w:iCs/>
          <w:color w:val="000000" w:themeColor="text1"/>
          <w:sz w:val="24"/>
        </w:rPr>
        <w:t>Women’s Group, Women with Disability Victoria, 13 March, 7 participants</w:t>
      </w:r>
    </w:p>
    <w:p w:rsidR="00631620" w:rsidRPr="00631620" w:rsidRDefault="00631620" w:rsidP="00631620">
      <w:pPr>
        <w:pStyle w:val="ListParagraph"/>
        <w:numPr>
          <w:ilvl w:val="0"/>
          <w:numId w:val="18"/>
        </w:numPr>
        <w:rPr>
          <w:rFonts w:ascii="Arial" w:eastAsiaTheme="minorEastAsia" w:hAnsi="Arial" w:cs="Arial"/>
          <w:bCs/>
          <w:iCs/>
          <w:color w:val="000000" w:themeColor="text1"/>
          <w:sz w:val="24"/>
        </w:rPr>
      </w:pPr>
      <w:r w:rsidRPr="00631620">
        <w:rPr>
          <w:rFonts w:ascii="Arial" w:eastAsiaTheme="minorEastAsia" w:hAnsi="Arial" w:cs="Arial"/>
          <w:bCs/>
          <w:iCs/>
          <w:color w:val="000000" w:themeColor="text1"/>
          <w:sz w:val="24"/>
        </w:rPr>
        <w:t>Indigenous Group, NPY Women’s Council, 14 March, 6 participants</w:t>
      </w:r>
    </w:p>
    <w:p w:rsidR="00631620" w:rsidRPr="00631620" w:rsidRDefault="00631620" w:rsidP="00631620">
      <w:pPr>
        <w:pStyle w:val="ListParagraph"/>
        <w:numPr>
          <w:ilvl w:val="0"/>
          <w:numId w:val="18"/>
        </w:numPr>
        <w:rPr>
          <w:rFonts w:ascii="Arial" w:eastAsiaTheme="minorEastAsia" w:hAnsi="Arial" w:cs="Arial"/>
          <w:bCs/>
          <w:iCs/>
          <w:color w:val="000000" w:themeColor="text1"/>
          <w:sz w:val="24"/>
        </w:rPr>
      </w:pPr>
      <w:r w:rsidRPr="00631620">
        <w:rPr>
          <w:rFonts w:ascii="Arial" w:eastAsiaTheme="minorEastAsia" w:hAnsi="Arial" w:cs="Arial"/>
          <w:bCs/>
          <w:iCs/>
          <w:color w:val="000000" w:themeColor="text1"/>
          <w:sz w:val="24"/>
        </w:rPr>
        <w:t>Complex Communications Group, Scope Communication Resource Centre, 19 March, 3 participants</w:t>
      </w:r>
    </w:p>
    <w:p w:rsidR="00631620" w:rsidRPr="00631620" w:rsidRDefault="00631620" w:rsidP="00631620">
      <w:pPr>
        <w:pStyle w:val="ListParagraph"/>
        <w:numPr>
          <w:ilvl w:val="0"/>
          <w:numId w:val="18"/>
        </w:numPr>
        <w:rPr>
          <w:rFonts w:ascii="Arial" w:eastAsiaTheme="minorEastAsia" w:hAnsi="Arial" w:cs="Arial"/>
          <w:bCs/>
          <w:iCs/>
          <w:color w:val="000000" w:themeColor="text1"/>
          <w:sz w:val="24"/>
        </w:rPr>
      </w:pPr>
      <w:r w:rsidRPr="00631620">
        <w:rPr>
          <w:rFonts w:ascii="Arial" w:eastAsiaTheme="minorEastAsia" w:hAnsi="Arial" w:cs="Arial"/>
          <w:bCs/>
          <w:iCs/>
          <w:color w:val="000000" w:themeColor="text1"/>
          <w:sz w:val="24"/>
        </w:rPr>
        <w:t>Total of 58 participants</w:t>
      </w:r>
    </w:p>
    <w:p w:rsidR="001423DD" w:rsidRPr="00631620" w:rsidRDefault="001423DD" w:rsidP="001423DD">
      <w:pPr>
        <w:spacing w:before="75" w:after="75"/>
        <w:rPr>
          <w:rFonts w:ascii="Arial" w:hAnsi="Arial" w:cs="Arial"/>
          <w:color w:val="000000" w:themeColor="text1"/>
          <w:sz w:val="24"/>
          <w:szCs w:val="24"/>
        </w:rPr>
      </w:pPr>
    </w:p>
    <w:p w:rsidR="001423DD" w:rsidRPr="00631620" w:rsidRDefault="00B01874" w:rsidP="001423DD">
      <w:pPr>
        <w:spacing w:before="75" w:after="75"/>
        <w:rPr>
          <w:rFonts w:ascii="Arial" w:hAnsi="Arial" w:cs="Arial"/>
          <w:color w:val="000000" w:themeColor="text1"/>
          <w:sz w:val="24"/>
          <w:szCs w:val="24"/>
        </w:rPr>
      </w:pPr>
      <w:r w:rsidRPr="00631620">
        <w:rPr>
          <w:rFonts w:ascii="Arial" w:hAnsi="Arial" w:cs="Arial"/>
          <w:color w:val="000000" w:themeColor="text1"/>
          <w:sz w:val="24"/>
          <w:szCs w:val="24"/>
        </w:rPr>
        <w:t xml:space="preserve">All together </w:t>
      </w:r>
      <w:r w:rsidR="007B674C" w:rsidRPr="00631620">
        <w:rPr>
          <w:rFonts w:ascii="Arial" w:hAnsi="Arial" w:cs="Arial"/>
          <w:color w:val="000000" w:themeColor="text1"/>
          <w:sz w:val="24"/>
          <w:szCs w:val="24"/>
        </w:rPr>
        <w:t xml:space="preserve">58 </w:t>
      </w:r>
      <w:r w:rsidR="004E3D79">
        <w:rPr>
          <w:rFonts w:ascii="Arial" w:hAnsi="Arial" w:cs="Arial"/>
          <w:color w:val="000000" w:themeColor="text1"/>
          <w:sz w:val="24"/>
          <w:szCs w:val="24"/>
        </w:rPr>
        <w:t>people came to share their views</w:t>
      </w:r>
      <w:r w:rsidR="007B674C" w:rsidRPr="00631620">
        <w:rPr>
          <w:rFonts w:ascii="Arial" w:hAnsi="Arial" w:cs="Arial"/>
          <w:color w:val="000000" w:themeColor="text1"/>
          <w:sz w:val="24"/>
          <w:szCs w:val="24"/>
        </w:rPr>
        <w:t xml:space="preserve">. </w:t>
      </w:r>
      <w:r w:rsidR="001423DD" w:rsidRPr="00631620">
        <w:rPr>
          <w:rFonts w:ascii="Arial" w:hAnsi="Arial" w:cs="Arial"/>
          <w:color w:val="000000" w:themeColor="text1"/>
          <w:sz w:val="24"/>
          <w:szCs w:val="24"/>
        </w:rPr>
        <w:t xml:space="preserve">In Darwin and Alice Springs it was </w:t>
      </w:r>
      <w:r w:rsidR="00176F24" w:rsidRPr="00631620">
        <w:rPr>
          <w:rFonts w:ascii="Arial" w:hAnsi="Arial" w:cs="Arial"/>
          <w:color w:val="000000" w:themeColor="text1"/>
          <w:sz w:val="24"/>
          <w:szCs w:val="24"/>
        </w:rPr>
        <w:t xml:space="preserve">hard </w:t>
      </w:r>
      <w:r w:rsidR="001423DD" w:rsidRPr="00631620">
        <w:rPr>
          <w:rFonts w:ascii="Arial" w:hAnsi="Arial" w:cs="Arial"/>
          <w:color w:val="000000" w:themeColor="text1"/>
          <w:sz w:val="24"/>
          <w:szCs w:val="24"/>
        </w:rPr>
        <w:t xml:space="preserve">for people to </w:t>
      </w:r>
      <w:r w:rsidR="00176F24" w:rsidRPr="00631620">
        <w:rPr>
          <w:rFonts w:ascii="Arial" w:hAnsi="Arial" w:cs="Arial"/>
          <w:color w:val="000000" w:themeColor="text1"/>
          <w:sz w:val="24"/>
          <w:szCs w:val="24"/>
        </w:rPr>
        <w:t>get together</w:t>
      </w:r>
      <w:r w:rsidR="001423DD" w:rsidRPr="00631620">
        <w:rPr>
          <w:rFonts w:ascii="Arial" w:hAnsi="Arial" w:cs="Arial"/>
          <w:color w:val="000000" w:themeColor="text1"/>
          <w:sz w:val="24"/>
          <w:szCs w:val="24"/>
        </w:rPr>
        <w:t xml:space="preserve">, so people gave their answers </w:t>
      </w:r>
      <w:r w:rsidR="007B674C" w:rsidRPr="00631620">
        <w:rPr>
          <w:rFonts w:ascii="Arial" w:hAnsi="Arial" w:cs="Arial"/>
          <w:color w:val="000000" w:themeColor="text1"/>
          <w:sz w:val="24"/>
          <w:szCs w:val="24"/>
        </w:rPr>
        <w:t xml:space="preserve">to </w:t>
      </w:r>
      <w:r w:rsidRPr="00631620">
        <w:rPr>
          <w:rFonts w:ascii="Arial" w:hAnsi="Arial" w:cs="Arial"/>
          <w:color w:val="000000" w:themeColor="text1"/>
          <w:sz w:val="24"/>
          <w:szCs w:val="24"/>
        </w:rPr>
        <w:t xml:space="preserve">organisations </w:t>
      </w:r>
      <w:r w:rsidR="005F7DC0">
        <w:rPr>
          <w:rFonts w:ascii="Arial" w:hAnsi="Arial" w:cs="Arial"/>
          <w:color w:val="000000" w:themeColor="text1"/>
          <w:sz w:val="24"/>
          <w:szCs w:val="24"/>
        </w:rPr>
        <w:t xml:space="preserve">separately </w:t>
      </w:r>
      <w:r w:rsidR="00176F24" w:rsidRPr="00631620">
        <w:rPr>
          <w:rFonts w:ascii="Arial" w:hAnsi="Arial" w:cs="Arial"/>
          <w:color w:val="000000" w:themeColor="text1"/>
          <w:sz w:val="24"/>
          <w:szCs w:val="24"/>
        </w:rPr>
        <w:t>one at a time</w:t>
      </w:r>
      <w:r w:rsidRPr="00631620">
        <w:rPr>
          <w:rFonts w:ascii="Arial" w:hAnsi="Arial" w:cs="Arial"/>
          <w:color w:val="000000" w:themeColor="text1"/>
          <w:sz w:val="24"/>
          <w:szCs w:val="24"/>
        </w:rPr>
        <w:t xml:space="preserve">. </w:t>
      </w:r>
      <w:r w:rsidR="001423DD" w:rsidRPr="00631620">
        <w:rPr>
          <w:rFonts w:ascii="Arial" w:hAnsi="Arial" w:cs="Arial"/>
          <w:color w:val="000000" w:themeColor="text1"/>
          <w:sz w:val="24"/>
          <w:szCs w:val="24"/>
        </w:rPr>
        <w:t xml:space="preserve"> </w:t>
      </w:r>
    </w:p>
    <w:p w:rsidR="007B674C" w:rsidRPr="00631620" w:rsidRDefault="007B674C" w:rsidP="007B674C">
      <w:pPr>
        <w:spacing w:after="0"/>
        <w:rPr>
          <w:rFonts w:ascii="Arial" w:hAnsi="Arial" w:cs="Arial"/>
          <w:b/>
          <w:color w:val="000000" w:themeColor="text1"/>
          <w:sz w:val="24"/>
          <w:szCs w:val="24"/>
        </w:rPr>
      </w:pPr>
    </w:p>
    <w:p w:rsidR="007B674C" w:rsidRPr="00631620" w:rsidRDefault="007B674C" w:rsidP="00631620">
      <w:pPr>
        <w:spacing w:before="75" w:after="75"/>
        <w:rPr>
          <w:rFonts w:ascii="Arial" w:hAnsi="Arial" w:cs="Arial"/>
          <w:b/>
          <w:color w:val="000000" w:themeColor="text1"/>
          <w:sz w:val="28"/>
          <w:szCs w:val="28"/>
        </w:rPr>
      </w:pPr>
      <w:r w:rsidRPr="00631620">
        <w:rPr>
          <w:rFonts w:ascii="Arial" w:hAnsi="Arial" w:cs="Arial"/>
          <w:b/>
          <w:color w:val="000000" w:themeColor="text1"/>
          <w:sz w:val="28"/>
          <w:szCs w:val="28"/>
        </w:rPr>
        <w:t>Who went to the focus groups?</w:t>
      </w:r>
    </w:p>
    <w:p w:rsidR="00730004" w:rsidRPr="00631620" w:rsidRDefault="007B674C" w:rsidP="007B674C">
      <w:pPr>
        <w:spacing w:before="75" w:after="75"/>
        <w:rPr>
          <w:rFonts w:ascii="Arial" w:hAnsi="Arial" w:cs="Arial"/>
          <w:color w:val="000000" w:themeColor="text1"/>
          <w:sz w:val="24"/>
          <w:szCs w:val="24"/>
        </w:rPr>
      </w:pPr>
      <w:r w:rsidRPr="00631620">
        <w:rPr>
          <w:rFonts w:ascii="Arial" w:hAnsi="Arial" w:cs="Arial"/>
          <w:color w:val="000000" w:themeColor="text1"/>
          <w:sz w:val="24"/>
          <w:szCs w:val="24"/>
        </w:rPr>
        <w:t xml:space="preserve">The focus groups were confidential. This means the </w:t>
      </w:r>
      <w:r w:rsidR="00730004" w:rsidRPr="00631620">
        <w:rPr>
          <w:rFonts w:ascii="Arial" w:hAnsi="Arial" w:cs="Arial"/>
          <w:color w:val="000000" w:themeColor="text1"/>
          <w:sz w:val="24"/>
          <w:szCs w:val="24"/>
        </w:rPr>
        <w:t xml:space="preserve">organisations </w:t>
      </w:r>
      <w:r w:rsidRPr="00631620">
        <w:rPr>
          <w:rFonts w:ascii="Arial" w:hAnsi="Arial" w:cs="Arial"/>
          <w:color w:val="000000" w:themeColor="text1"/>
          <w:sz w:val="24"/>
          <w:szCs w:val="24"/>
        </w:rPr>
        <w:t xml:space="preserve">promised to not tell NDS or anyone else the names of the people in the focus groups. </w:t>
      </w:r>
    </w:p>
    <w:p w:rsidR="00730004" w:rsidRPr="00631620" w:rsidRDefault="00730004" w:rsidP="007B674C">
      <w:pPr>
        <w:spacing w:before="75" w:after="75"/>
        <w:rPr>
          <w:rFonts w:ascii="Arial" w:hAnsi="Arial" w:cs="Arial"/>
          <w:color w:val="000000" w:themeColor="text1"/>
          <w:sz w:val="24"/>
          <w:szCs w:val="24"/>
        </w:rPr>
      </w:pPr>
      <w:r w:rsidRPr="00631620">
        <w:rPr>
          <w:rFonts w:ascii="Arial" w:hAnsi="Arial" w:cs="Arial"/>
          <w:color w:val="000000" w:themeColor="text1"/>
          <w:sz w:val="24"/>
          <w:szCs w:val="24"/>
        </w:rPr>
        <w:t xml:space="preserve">People </w:t>
      </w:r>
      <w:r w:rsidR="00B01874" w:rsidRPr="00631620">
        <w:rPr>
          <w:rFonts w:ascii="Arial" w:hAnsi="Arial" w:cs="Arial"/>
          <w:color w:val="000000" w:themeColor="text1"/>
          <w:sz w:val="24"/>
          <w:szCs w:val="24"/>
        </w:rPr>
        <w:t xml:space="preserve">shared </w:t>
      </w:r>
      <w:r w:rsidRPr="00631620">
        <w:rPr>
          <w:rFonts w:ascii="Arial" w:hAnsi="Arial" w:cs="Arial"/>
          <w:color w:val="000000" w:themeColor="text1"/>
          <w:sz w:val="24"/>
          <w:szCs w:val="24"/>
        </w:rPr>
        <w:t>some details about themselves so we could make sure we were talking to people with disability with different backgrounds. We know that:</w:t>
      </w:r>
    </w:p>
    <w:p w:rsidR="007B674C" w:rsidRPr="00631620" w:rsidRDefault="00730004" w:rsidP="007B674C">
      <w:pPr>
        <w:spacing w:before="75" w:after="75"/>
        <w:rPr>
          <w:rFonts w:ascii="Arial" w:hAnsi="Arial" w:cs="Arial"/>
          <w:color w:val="000000" w:themeColor="text1"/>
          <w:sz w:val="24"/>
          <w:szCs w:val="24"/>
        </w:rPr>
      </w:pPr>
      <w:r w:rsidRPr="00631620">
        <w:rPr>
          <w:rFonts w:ascii="Arial" w:hAnsi="Arial" w:cs="Arial"/>
          <w:color w:val="000000" w:themeColor="text1"/>
          <w:sz w:val="24"/>
          <w:szCs w:val="24"/>
        </w:rPr>
        <w:t xml:space="preserve"> </w:t>
      </w:r>
    </w:p>
    <w:p w:rsidR="007B674C" w:rsidRPr="00631620" w:rsidRDefault="007B674C" w:rsidP="007B674C">
      <w:pPr>
        <w:pStyle w:val="ListParagraph"/>
        <w:numPr>
          <w:ilvl w:val="0"/>
          <w:numId w:val="16"/>
        </w:numPr>
        <w:spacing w:before="75" w:after="75"/>
        <w:rPr>
          <w:rFonts w:ascii="Arial" w:hAnsi="Arial" w:cs="Arial"/>
          <w:color w:val="000000" w:themeColor="text1"/>
          <w:sz w:val="24"/>
        </w:rPr>
      </w:pPr>
      <w:r w:rsidRPr="00631620">
        <w:rPr>
          <w:rFonts w:ascii="Arial" w:hAnsi="Arial" w:cs="Arial"/>
          <w:color w:val="000000" w:themeColor="text1"/>
          <w:sz w:val="24"/>
        </w:rPr>
        <w:t xml:space="preserve">Half of the people </w:t>
      </w:r>
      <w:r w:rsidR="00730004" w:rsidRPr="00631620">
        <w:rPr>
          <w:rFonts w:ascii="Arial" w:hAnsi="Arial" w:cs="Arial"/>
          <w:color w:val="000000" w:themeColor="text1"/>
          <w:sz w:val="24"/>
        </w:rPr>
        <w:t xml:space="preserve">with disability </w:t>
      </w:r>
      <w:r w:rsidRPr="00631620">
        <w:rPr>
          <w:rFonts w:ascii="Arial" w:hAnsi="Arial" w:cs="Arial"/>
          <w:color w:val="000000" w:themeColor="text1"/>
          <w:sz w:val="24"/>
        </w:rPr>
        <w:t>were men and half were women</w:t>
      </w:r>
    </w:p>
    <w:p w:rsidR="007B674C" w:rsidRPr="00631620" w:rsidRDefault="007B674C" w:rsidP="007B674C">
      <w:pPr>
        <w:pStyle w:val="ListParagraph"/>
        <w:numPr>
          <w:ilvl w:val="0"/>
          <w:numId w:val="16"/>
        </w:numPr>
        <w:spacing w:before="75" w:after="75"/>
        <w:rPr>
          <w:rFonts w:ascii="Arial" w:hAnsi="Arial" w:cs="Arial"/>
          <w:color w:val="000000" w:themeColor="text1"/>
          <w:sz w:val="24"/>
        </w:rPr>
      </w:pPr>
      <w:r w:rsidRPr="00631620">
        <w:rPr>
          <w:rFonts w:ascii="Arial" w:hAnsi="Arial" w:cs="Arial"/>
          <w:color w:val="000000" w:themeColor="text1"/>
          <w:sz w:val="24"/>
        </w:rPr>
        <w:t>There were people of all ages. Most people were between 35 and 55 years old</w:t>
      </w:r>
    </w:p>
    <w:p w:rsidR="007B674C" w:rsidRPr="00631620" w:rsidRDefault="007B674C" w:rsidP="007B674C">
      <w:pPr>
        <w:pStyle w:val="ListParagraph"/>
        <w:numPr>
          <w:ilvl w:val="0"/>
          <w:numId w:val="16"/>
        </w:numPr>
        <w:spacing w:before="75" w:after="75"/>
        <w:rPr>
          <w:rFonts w:ascii="Arial" w:hAnsi="Arial" w:cs="Arial"/>
          <w:color w:val="000000" w:themeColor="text1"/>
          <w:sz w:val="24"/>
        </w:rPr>
      </w:pPr>
      <w:r w:rsidRPr="00631620">
        <w:rPr>
          <w:rFonts w:ascii="Arial" w:hAnsi="Arial" w:cs="Arial"/>
          <w:color w:val="000000" w:themeColor="text1"/>
          <w:sz w:val="24"/>
        </w:rPr>
        <w:t xml:space="preserve">There were people with physical disability and </w:t>
      </w:r>
      <w:r w:rsidR="00B060E4" w:rsidRPr="00631620">
        <w:rPr>
          <w:rFonts w:ascii="Arial" w:hAnsi="Arial" w:cs="Arial"/>
          <w:color w:val="000000" w:themeColor="text1"/>
          <w:sz w:val="24"/>
        </w:rPr>
        <w:t>intellectual disability. Some people had more than one disability.</w:t>
      </w:r>
    </w:p>
    <w:p w:rsidR="00B060E4" w:rsidRPr="00631620" w:rsidRDefault="00B060E4" w:rsidP="007B674C">
      <w:pPr>
        <w:pStyle w:val="ListParagraph"/>
        <w:numPr>
          <w:ilvl w:val="0"/>
          <w:numId w:val="16"/>
        </w:numPr>
        <w:spacing w:before="75" w:after="75"/>
        <w:rPr>
          <w:rFonts w:ascii="Arial" w:hAnsi="Arial" w:cs="Arial"/>
          <w:color w:val="000000" w:themeColor="text1"/>
          <w:sz w:val="24"/>
        </w:rPr>
      </w:pPr>
      <w:r w:rsidRPr="00631620">
        <w:rPr>
          <w:rFonts w:ascii="Arial" w:hAnsi="Arial" w:cs="Arial"/>
          <w:color w:val="000000" w:themeColor="text1"/>
          <w:sz w:val="24"/>
        </w:rPr>
        <w:t>Some people lived with their family, some lived on their own and some lived with other people</w:t>
      </w:r>
    </w:p>
    <w:p w:rsidR="00B060E4" w:rsidRPr="00631620" w:rsidRDefault="00B060E4" w:rsidP="00B060E4">
      <w:pPr>
        <w:pStyle w:val="ListParagraph"/>
        <w:numPr>
          <w:ilvl w:val="0"/>
          <w:numId w:val="16"/>
        </w:numPr>
        <w:spacing w:before="75" w:after="75"/>
        <w:rPr>
          <w:rFonts w:ascii="Arial" w:hAnsi="Arial" w:cs="Arial"/>
          <w:b/>
          <w:color w:val="000000" w:themeColor="text1"/>
          <w:sz w:val="24"/>
        </w:rPr>
      </w:pPr>
      <w:r w:rsidRPr="00631620">
        <w:rPr>
          <w:rFonts w:ascii="Arial" w:hAnsi="Arial" w:cs="Arial"/>
          <w:color w:val="000000" w:themeColor="text1"/>
          <w:sz w:val="24"/>
        </w:rPr>
        <w:t xml:space="preserve">Some people had jobs, some people went to day services, some people volunteered and some people had no services in the day time. </w:t>
      </w:r>
    </w:p>
    <w:p w:rsidR="00910DAD" w:rsidRPr="00631620" w:rsidRDefault="00910DAD" w:rsidP="00B060E4">
      <w:pPr>
        <w:pStyle w:val="ListParagraph"/>
        <w:numPr>
          <w:ilvl w:val="0"/>
          <w:numId w:val="16"/>
        </w:numPr>
        <w:spacing w:before="75" w:after="75"/>
        <w:rPr>
          <w:rFonts w:ascii="Arial" w:hAnsi="Arial" w:cs="Arial"/>
          <w:b/>
          <w:color w:val="000000" w:themeColor="text1"/>
          <w:sz w:val="24"/>
        </w:rPr>
      </w:pPr>
      <w:r w:rsidRPr="00631620">
        <w:rPr>
          <w:rFonts w:ascii="Arial" w:hAnsi="Arial" w:cs="Arial"/>
          <w:color w:val="000000" w:themeColor="text1"/>
          <w:sz w:val="24"/>
        </w:rPr>
        <w:t xml:space="preserve">All the people are using some kind of disability service at the moment. </w:t>
      </w:r>
    </w:p>
    <w:p w:rsidR="00D36E24" w:rsidRPr="00631620" w:rsidRDefault="00D36E24" w:rsidP="000F4C04">
      <w:pPr>
        <w:spacing w:before="75" w:after="75"/>
        <w:rPr>
          <w:rFonts w:ascii="Arial" w:hAnsi="Arial" w:cs="Arial"/>
          <w:b/>
          <w:color w:val="000000" w:themeColor="text1"/>
          <w:sz w:val="24"/>
          <w:szCs w:val="24"/>
        </w:rPr>
      </w:pPr>
    </w:p>
    <w:p w:rsidR="00B060E4" w:rsidRPr="00631620" w:rsidRDefault="00B060E4">
      <w:pPr>
        <w:rPr>
          <w:rFonts w:ascii="Arial" w:hAnsi="Arial" w:cs="Arial"/>
          <w:b/>
          <w:color w:val="000000" w:themeColor="text1"/>
          <w:sz w:val="24"/>
          <w:szCs w:val="24"/>
        </w:rPr>
      </w:pPr>
      <w:r w:rsidRPr="00631620">
        <w:rPr>
          <w:rFonts w:ascii="Arial" w:hAnsi="Arial" w:cs="Arial"/>
          <w:b/>
          <w:color w:val="000000" w:themeColor="text1"/>
          <w:sz w:val="24"/>
          <w:szCs w:val="24"/>
        </w:rPr>
        <w:br w:type="page"/>
      </w:r>
    </w:p>
    <w:p w:rsidR="00582C07" w:rsidRPr="00631620" w:rsidRDefault="00B060E4" w:rsidP="00B060E4">
      <w:pPr>
        <w:spacing w:before="75" w:after="75"/>
        <w:rPr>
          <w:rFonts w:ascii="Arial" w:hAnsi="Arial" w:cs="Arial"/>
          <w:b/>
          <w:color w:val="000000" w:themeColor="text1"/>
          <w:sz w:val="36"/>
          <w:szCs w:val="36"/>
        </w:rPr>
      </w:pPr>
      <w:r w:rsidRPr="00631620">
        <w:rPr>
          <w:rFonts w:ascii="Arial" w:hAnsi="Arial" w:cs="Arial"/>
          <w:b/>
          <w:color w:val="000000" w:themeColor="text1"/>
          <w:sz w:val="36"/>
          <w:szCs w:val="36"/>
        </w:rPr>
        <w:lastRenderedPageBreak/>
        <w:t>What did people say?</w:t>
      </w:r>
    </w:p>
    <w:p w:rsidR="00587B27" w:rsidRPr="00631620" w:rsidRDefault="00B060E4" w:rsidP="00B060E4">
      <w:pPr>
        <w:spacing w:before="75" w:after="75"/>
        <w:rPr>
          <w:rFonts w:ascii="Arial" w:hAnsi="Arial" w:cs="Arial"/>
          <w:b/>
          <w:color w:val="000000" w:themeColor="text1"/>
          <w:sz w:val="24"/>
          <w:szCs w:val="24"/>
        </w:rPr>
      </w:pPr>
      <w:r w:rsidRPr="00631620">
        <w:rPr>
          <w:rFonts w:ascii="Arial" w:hAnsi="Arial" w:cs="Arial"/>
          <w:b/>
          <w:color w:val="000000" w:themeColor="text1"/>
          <w:sz w:val="24"/>
          <w:szCs w:val="24"/>
        </w:rPr>
        <w:t xml:space="preserve"> </w:t>
      </w:r>
    </w:p>
    <w:p w:rsidR="00176F24" w:rsidRPr="00631620" w:rsidRDefault="00730004" w:rsidP="007B674C">
      <w:pPr>
        <w:rPr>
          <w:rFonts w:ascii="Arial" w:hAnsi="Arial" w:cs="Arial"/>
          <w:b/>
          <w:color w:val="000000" w:themeColor="text1"/>
          <w:sz w:val="28"/>
          <w:szCs w:val="28"/>
        </w:rPr>
      </w:pPr>
      <w:r w:rsidRPr="00631620">
        <w:rPr>
          <w:rFonts w:ascii="Arial" w:hAnsi="Arial" w:cs="Arial"/>
          <w:b/>
          <w:color w:val="000000" w:themeColor="text1"/>
          <w:sz w:val="28"/>
          <w:szCs w:val="28"/>
        </w:rPr>
        <w:t>Question 1</w:t>
      </w:r>
      <w:r w:rsidR="00B060E4" w:rsidRPr="00631620">
        <w:rPr>
          <w:rFonts w:ascii="Arial" w:hAnsi="Arial" w:cs="Arial"/>
          <w:b/>
          <w:color w:val="000000" w:themeColor="text1"/>
          <w:sz w:val="28"/>
          <w:szCs w:val="28"/>
        </w:rPr>
        <w:t xml:space="preserve">: </w:t>
      </w:r>
      <w:r w:rsidR="007B674C" w:rsidRPr="00631620">
        <w:rPr>
          <w:rFonts w:ascii="Arial" w:hAnsi="Arial" w:cs="Arial"/>
          <w:b/>
          <w:color w:val="000000" w:themeColor="text1"/>
          <w:sz w:val="28"/>
          <w:szCs w:val="28"/>
        </w:rPr>
        <w:t>What things does your service provider do that make you feel like you and your decisions matter?</w:t>
      </w:r>
      <w:r w:rsidR="00E27CD2" w:rsidRPr="00631620">
        <w:rPr>
          <w:rFonts w:ascii="Arial" w:hAnsi="Arial" w:cs="Arial"/>
          <w:b/>
          <w:color w:val="000000" w:themeColor="text1"/>
          <w:sz w:val="28"/>
          <w:szCs w:val="28"/>
        </w:rPr>
        <w:t xml:space="preserve"> </w:t>
      </w:r>
    </w:p>
    <w:p w:rsidR="00730004" w:rsidRPr="00631620" w:rsidRDefault="004316DD" w:rsidP="007B674C">
      <w:pPr>
        <w:rPr>
          <w:rFonts w:ascii="Arial" w:hAnsi="Arial" w:cs="Arial"/>
          <w:color w:val="000000" w:themeColor="text1"/>
          <w:sz w:val="24"/>
          <w:szCs w:val="24"/>
        </w:rPr>
      </w:pPr>
      <w:r w:rsidRPr="00631620">
        <w:rPr>
          <w:rFonts w:ascii="Arial" w:hAnsi="Arial" w:cs="Arial"/>
          <w:color w:val="000000" w:themeColor="text1"/>
          <w:sz w:val="24"/>
          <w:szCs w:val="24"/>
        </w:rPr>
        <w:t>People at the focus groups told us they felt they mattered when service providers:</w:t>
      </w:r>
    </w:p>
    <w:p w:rsidR="007B674C" w:rsidRPr="00631620" w:rsidRDefault="004316DD" w:rsidP="007B674C">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l</w:t>
      </w:r>
      <w:r w:rsidR="007B674C" w:rsidRPr="00631620">
        <w:rPr>
          <w:rFonts w:ascii="Arial" w:hAnsi="Arial" w:cs="Arial"/>
          <w:color w:val="000000" w:themeColor="text1"/>
          <w:sz w:val="24"/>
        </w:rPr>
        <w:t>isten</w:t>
      </w:r>
      <w:r w:rsidRPr="00631620">
        <w:rPr>
          <w:rFonts w:ascii="Arial" w:hAnsi="Arial" w:cs="Arial"/>
          <w:color w:val="000000" w:themeColor="text1"/>
          <w:sz w:val="24"/>
        </w:rPr>
        <w:t xml:space="preserve"> to people with disabilities</w:t>
      </w:r>
    </w:p>
    <w:p w:rsidR="007B674C" w:rsidRPr="00631620" w:rsidRDefault="007B674C" w:rsidP="007B674C">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 xml:space="preserve">respect </w:t>
      </w:r>
      <w:r w:rsidR="004316DD" w:rsidRPr="00631620">
        <w:rPr>
          <w:rFonts w:ascii="Arial" w:hAnsi="Arial" w:cs="Arial"/>
          <w:color w:val="000000" w:themeColor="text1"/>
          <w:sz w:val="24"/>
        </w:rPr>
        <w:t xml:space="preserve">people’s </w:t>
      </w:r>
      <w:r w:rsidRPr="00631620">
        <w:rPr>
          <w:rFonts w:ascii="Arial" w:hAnsi="Arial" w:cs="Arial"/>
          <w:color w:val="000000" w:themeColor="text1"/>
          <w:sz w:val="24"/>
        </w:rPr>
        <w:t>choices and decisions</w:t>
      </w:r>
    </w:p>
    <w:p w:rsidR="007B674C" w:rsidRPr="00631620" w:rsidRDefault="004316DD" w:rsidP="007B674C">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involve people with disability in planning their services</w:t>
      </w:r>
    </w:p>
    <w:p w:rsidR="007B674C" w:rsidRPr="00631620" w:rsidRDefault="004316DD" w:rsidP="007B674C">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 xml:space="preserve">treat people as </w:t>
      </w:r>
      <w:r w:rsidR="007B674C" w:rsidRPr="00631620">
        <w:rPr>
          <w:rFonts w:ascii="Arial" w:hAnsi="Arial" w:cs="Arial"/>
          <w:color w:val="000000" w:themeColor="text1"/>
          <w:sz w:val="24"/>
        </w:rPr>
        <w:t>individuals</w:t>
      </w:r>
    </w:p>
    <w:p w:rsidR="007B674C" w:rsidRPr="00631620" w:rsidRDefault="004316DD" w:rsidP="007B674C">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make sure that staff can do their jobs properly</w:t>
      </w:r>
    </w:p>
    <w:p w:rsidR="007B674C" w:rsidRPr="00631620" w:rsidRDefault="0067684E" w:rsidP="007B674C">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gi</w:t>
      </w:r>
      <w:r w:rsidR="004316DD" w:rsidRPr="00631620">
        <w:rPr>
          <w:rFonts w:ascii="Arial" w:hAnsi="Arial" w:cs="Arial"/>
          <w:color w:val="000000" w:themeColor="text1"/>
          <w:sz w:val="24"/>
        </w:rPr>
        <w:t xml:space="preserve">ve people real </w:t>
      </w:r>
      <w:r w:rsidR="007B674C" w:rsidRPr="00631620">
        <w:rPr>
          <w:rFonts w:ascii="Arial" w:hAnsi="Arial" w:cs="Arial"/>
          <w:color w:val="000000" w:themeColor="text1"/>
          <w:sz w:val="24"/>
        </w:rPr>
        <w:t>choice</w:t>
      </w:r>
      <w:r w:rsidR="004316DD" w:rsidRPr="00631620">
        <w:rPr>
          <w:rFonts w:ascii="Arial" w:hAnsi="Arial" w:cs="Arial"/>
          <w:color w:val="000000" w:themeColor="text1"/>
          <w:sz w:val="24"/>
        </w:rPr>
        <w:t xml:space="preserve"> about things they can do</w:t>
      </w:r>
    </w:p>
    <w:p w:rsidR="007B674C" w:rsidRPr="00631620" w:rsidRDefault="004316DD" w:rsidP="007B674C">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s</w:t>
      </w:r>
      <w:r w:rsidR="007B674C" w:rsidRPr="00631620">
        <w:rPr>
          <w:rFonts w:ascii="Arial" w:hAnsi="Arial" w:cs="Arial"/>
          <w:color w:val="000000" w:themeColor="text1"/>
          <w:sz w:val="24"/>
        </w:rPr>
        <w:t>how respect for privacy</w:t>
      </w:r>
    </w:p>
    <w:p w:rsidR="007B674C" w:rsidRPr="00631620" w:rsidRDefault="004316DD" w:rsidP="007B674C">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help people to do the things they need help with</w:t>
      </w:r>
    </w:p>
    <w:p w:rsidR="007B674C" w:rsidRPr="00631620" w:rsidRDefault="007B674C" w:rsidP="007B674C">
      <w:pPr>
        <w:contextualSpacing/>
        <w:rPr>
          <w:rFonts w:ascii="Arial" w:hAnsi="Arial" w:cs="Arial"/>
          <w:b/>
          <w:color w:val="000000" w:themeColor="text1"/>
          <w:sz w:val="24"/>
          <w:szCs w:val="24"/>
        </w:rPr>
      </w:pPr>
    </w:p>
    <w:p w:rsidR="00631620" w:rsidRDefault="00631620" w:rsidP="004316DD">
      <w:pPr>
        <w:rPr>
          <w:rFonts w:ascii="Arial" w:hAnsi="Arial" w:cs="Arial"/>
          <w:b/>
          <w:color w:val="000000" w:themeColor="text1"/>
          <w:sz w:val="28"/>
          <w:szCs w:val="28"/>
        </w:rPr>
      </w:pPr>
    </w:p>
    <w:p w:rsidR="00176F24" w:rsidRPr="00631620" w:rsidRDefault="004316DD" w:rsidP="004316DD">
      <w:pPr>
        <w:rPr>
          <w:rFonts w:ascii="Arial" w:hAnsi="Arial" w:cs="Arial"/>
          <w:b/>
          <w:color w:val="000000" w:themeColor="text1"/>
          <w:sz w:val="28"/>
          <w:szCs w:val="28"/>
        </w:rPr>
      </w:pPr>
      <w:r w:rsidRPr="00631620">
        <w:rPr>
          <w:rFonts w:ascii="Arial" w:hAnsi="Arial" w:cs="Arial"/>
          <w:b/>
          <w:color w:val="000000" w:themeColor="text1"/>
          <w:sz w:val="28"/>
          <w:szCs w:val="28"/>
        </w:rPr>
        <w:t>Question 2 asked</w:t>
      </w:r>
      <w:r w:rsidR="00B060E4" w:rsidRPr="00631620">
        <w:rPr>
          <w:rFonts w:ascii="Arial" w:hAnsi="Arial" w:cs="Arial"/>
          <w:b/>
          <w:color w:val="000000" w:themeColor="text1"/>
          <w:sz w:val="28"/>
          <w:szCs w:val="28"/>
        </w:rPr>
        <w:t xml:space="preserve">: </w:t>
      </w:r>
      <w:r w:rsidRPr="00631620">
        <w:rPr>
          <w:rFonts w:ascii="Arial" w:hAnsi="Arial" w:cs="Arial"/>
          <w:b/>
          <w:color w:val="000000" w:themeColor="text1"/>
          <w:sz w:val="28"/>
          <w:szCs w:val="28"/>
        </w:rPr>
        <w:t xml:space="preserve">What things help you feel safe or </w:t>
      </w:r>
      <w:r w:rsidR="007B674C" w:rsidRPr="00631620">
        <w:rPr>
          <w:rFonts w:ascii="Arial" w:hAnsi="Arial" w:cs="Arial"/>
          <w:b/>
          <w:color w:val="000000" w:themeColor="text1"/>
          <w:sz w:val="28"/>
          <w:szCs w:val="28"/>
        </w:rPr>
        <w:t>stay safe at home?</w:t>
      </w:r>
      <w:r w:rsidR="00E27CD2" w:rsidRPr="00631620">
        <w:rPr>
          <w:rFonts w:ascii="Arial" w:hAnsi="Arial" w:cs="Arial"/>
          <w:b/>
          <w:color w:val="000000" w:themeColor="text1"/>
          <w:sz w:val="28"/>
          <w:szCs w:val="28"/>
        </w:rPr>
        <w:t xml:space="preserve"> </w:t>
      </w:r>
    </w:p>
    <w:p w:rsidR="004316DD" w:rsidRPr="00631620" w:rsidRDefault="004316DD" w:rsidP="004316DD">
      <w:pPr>
        <w:rPr>
          <w:rFonts w:ascii="Arial" w:hAnsi="Arial" w:cs="Arial"/>
          <w:color w:val="000000" w:themeColor="text1"/>
          <w:sz w:val="24"/>
          <w:szCs w:val="24"/>
        </w:rPr>
      </w:pPr>
      <w:r w:rsidRPr="00631620">
        <w:rPr>
          <w:rFonts w:ascii="Arial" w:hAnsi="Arial" w:cs="Arial"/>
          <w:color w:val="000000" w:themeColor="text1"/>
          <w:sz w:val="24"/>
          <w:szCs w:val="24"/>
        </w:rPr>
        <w:t>People at the focus groups told us things that help them feel safe at home are:</w:t>
      </w:r>
    </w:p>
    <w:p w:rsidR="007B674C" w:rsidRPr="00631620" w:rsidRDefault="004316DD" w:rsidP="007B674C">
      <w:pPr>
        <w:pStyle w:val="ListParagraph"/>
        <w:numPr>
          <w:ilvl w:val="0"/>
          <w:numId w:val="3"/>
        </w:numPr>
        <w:ind w:left="357" w:hanging="357"/>
        <w:rPr>
          <w:rFonts w:ascii="Arial" w:hAnsi="Arial" w:cs="Arial"/>
          <w:color w:val="000000" w:themeColor="text1"/>
          <w:sz w:val="24"/>
        </w:rPr>
      </w:pPr>
      <w:r w:rsidRPr="00631620">
        <w:rPr>
          <w:rFonts w:ascii="Arial" w:hAnsi="Arial" w:cs="Arial"/>
          <w:color w:val="000000" w:themeColor="text1"/>
          <w:sz w:val="24"/>
        </w:rPr>
        <w:t>family and friends</w:t>
      </w:r>
      <w:r w:rsidR="007B674C" w:rsidRPr="00631620">
        <w:rPr>
          <w:rFonts w:ascii="Arial" w:hAnsi="Arial" w:cs="Arial"/>
          <w:color w:val="000000" w:themeColor="text1"/>
          <w:sz w:val="24"/>
        </w:rPr>
        <w:t xml:space="preserve"> </w:t>
      </w:r>
      <w:r w:rsidRPr="00631620">
        <w:rPr>
          <w:rFonts w:ascii="Arial" w:hAnsi="Arial" w:cs="Arial"/>
          <w:color w:val="000000" w:themeColor="text1"/>
          <w:sz w:val="24"/>
        </w:rPr>
        <w:t>- including</w:t>
      </w:r>
      <w:r w:rsidR="007B674C" w:rsidRPr="00631620">
        <w:rPr>
          <w:rFonts w:ascii="Arial" w:hAnsi="Arial" w:cs="Arial"/>
          <w:color w:val="000000" w:themeColor="text1"/>
          <w:sz w:val="24"/>
        </w:rPr>
        <w:t xml:space="preserve"> living </w:t>
      </w:r>
      <w:r w:rsidRPr="00631620">
        <w:rPr>
          <w:rFonts w:ascii="Arial" w:hAnsi="Arial" w:cs="Arial"/>
          <w:color w:val="000000" w:themeColor="text1"/>
          <w:sz w:val="24"/>
        </w:rPr>
        <w:t xml:space="preserve">with family </w:t>
      </w:r>
      <w:r w:rsidR="007B674C" w:rsidRPr="00631620">
        <w:rPr>
          <w:rFonts w:ascii="Arial" w:hAnsi="Arial" w:cs="Arial"/>
          <w:color w:val="000000" w:themeColor="text1"/>
          <w:sz w:val="24"/>
        </w:rPr>
        <w:t xml:space="preserve">at home, </w:t>
      </w:r>
      <w:r w:rsidRPr="00631620">
        <w:rPr>
          <w:rFonts w:ascii="Arial" w:hAnsi="Arial" w:cs="Arial"/>
          <w:color w:val="000000" w:themeColor="text1"/>
          <w:sz w:val="24"/>
        </w:rPr>
        <w:t xml:space="preserve">calling friends and family on the telephone and people coming over to visit or </w:t>
      </w:r>
      <w:r w:rsidR="007B674C" w:rsidRPr="00631620">
        <w:rPr>
          <w:rFonts w:ascii="Arial" w:hAnsi="Arial" w:cs="Arial"/>
          <w:color w:val="000000" w:themeColor="text1"/>
          <w:sz w:val="24"/>
        </w:rPr>
        <w:t>stay over</w:t>
      </w:r>
    </w:p>
    <w:p w:rsidR="007B674C" w:rsidRPr="00631620" w:rsidRDefault="004316DD" w:rsidP="007B674C">
      <w:pPr>
        <w:pStyle w:val="ListParagraph"/>
        <w:numPr>
          <w:ilvl w:val="0"/>
          <w:numId w:val="3"/>
        </w:numPr>
        <w:ind w:left="357" w:hanging="357"/>
        <w:rPr>
          <w:rFonts w:ascii="Arial" w:hAnsi="Arial" w:cs="Arial"/>
          <w:color w:val="000000" w:themeColor="text1"/>
          <w:sz w:val="24"/>
        </w:rPr>
      </w:pPr>
      <w:r w:rsidRPr="00631620">
        <w:rPr>
          <w:rFonts w:ascii="Arial" w:hAnsi="Arial" w:cs="Arial"/>
          <w:color w:val="000000" w:themeColor="text1"/>
          <w:sz w:val="24"/>
        </w:rPr>
        <w:t>having a c</w:t>
      </w:r>
      <w:r w:rsidR="007B674C" w:rsidRPr="00631620">
        <w:rPr>
          <w:rFonts w:ascii="Arial" w:hAnsi="Arial" w:cs="Arial"/>
          <w:color w:val="000000" w:themeColor="text1"/>
          <w:sz w:val="24"/>
        </w:rPr>
        <w:t xml:space="preserve">hoice about </w:t>
      </w:r>
      <w:r w:rsidRPr="00631620">
        <w:rPr>
          <w:rFonts w:ascii="Arial" w:hAnsi="Arial" w:cs="Arial"/>
          <w:color w:val="000000" w:themeColor="text1"/>
          <w:sz w:val="24"/>
        </w:rPr>
        <w:t xml:space="preserve">the workers </w:t>
      </w:r>
      <w:r w:rsidR="007B674C" w:rsidRPr="00631620">
        <w:rPr>
          <w:rFonts w:ascii="Arial" w:hAnsi="Arial" w:cs="Arial"/>
          <w:color w:val="000000" w:themeColor="text1"/>
          <w:sz w:val="24"/>
        </w:rPr>
        <w:t xml:space="preserve">who supports you and </w:t>
      </w:r>
      <w:r w:rsidRPr="00631620">
        <w:rPr>
          <w:rFonts w:ascii="Arial" w:hAnsi="Arial" w:cs="Arial"/>
          <w:color w:val="000000" w:themeColor="text1"/>
          <w:sz w:val="24"/>
        </w:rPr>
        <w:t>what they do</w:t>
      </w:r>
    </w:p>
    <w:p w:rsidR="007B674C" w:rsidRPr="00631620" w:rsidRDefault="0067684E" w:rsidP="007B674C">
      <w:pPr>
        <w:pStyle w:val="ListParagraph"/>
        <w:numPr>
          <w:ilvl w:val="0"/>
          <w:numId w:val="3"/>
        </w:numPr>
        <w:ind w:left="357" w:hanging="357"/>
        <w:rPr>
          <w:rFonts w:ascii="Arial" w:hAnsi="Arial" w:cs="Arial"/>
          <w:color w:val="000000" w:themeColor="text1"/>
          <w:sz w:val="24"/>
        </w:rPr>
      </w:pPr>
      <w:r w:rsidRPr="00631620">
        <w:rPr>
          <w:rFonts w:ascii="Arial" w:hAnsi="Arial" w:cs="Arial"/>
          <w:color w:val="000000" w:themeColor="text1"/>
          <w:sz w:val="24"/>
        </w:rPr>
        <w:t xml:space="preserve">when support workers say and do the right things </w:t>
      </w:r>
    </w:p>
    <w:p w:rsidR="0067684E" w:rsidRPr="00631620" w:rsidRDefault="0067684E" w:rsidP="007B674C">
      <w:pPr>
        <w:pStyle w:val="ListParagraph"/>
        <w:numPr>
          <w:ilvl w:val="0"/>
          <w:numId w:val="3"/>
        </w:numPr>
        <w:ind w:left="357" w:hanging="357"/>
        <w:rPr>
          <w:rFonts w:ascii="Arial" w:hAnsi="Arial" w:cs="Arial"/>
          <w:color w:val="000000" w:themeColor="text1"/>
          <w:sz w:val="24"/>
        </w:rPr>
      </w:pPr>
      <w:r w:rsidRPr="00631620">
        <w:rPr>
          <w:rFonts w:ascii="Arial" w:hAnsi="Arial" w:cs="Arial"/>
          <w:color w:val="000000" w:themeColor="text1"/>
          <w:sz w:val="24"/>
        </w:rPr>
        <w:t xml:space="preserve">when support workers get to know you as a person and treat you as an individual </w:t>
      </w:r>
    </w:p>
    <w:p w:rsidR="007B674C" w:rsidRPr="00631620" w:rsidRDefault="0067684E" w:rsidP="00E27CD2">
      <w:pPr>
        <w:pStyle w:val="ListParagraph"/>
        <w:numPr>
          <w:ilvl w:val="0"/>
          <w:numId w:val="3"/>
        </w:numPr>
        <w:ind w:left="357" w:hanging="357"/>
        <w:rPr>
          <w:rFonts w:ascii="Arial" w:hAnsi="Arial" w:cs="Arial"/>
          <w:color w:val="000000" w:themeColor="text1"/>
          <w:sz w:val="24"/>
        </w:rPr>
      </w:pPr>
      <w:r w:rsidRPr="00631620">
        <w:rPr>
          <w:rFonts w:ascii="Arial" w:hAnsi="Arial" w:cs="Arial"/>
          <w:color w:val="000000" w:themeColor="text1"/>
          <w:sz w:val="24"/>
        </w:rPr>
        <w:t>when service providers help with things like keeping the house tidy and shopping</w:t>
      </w:r>
    </w:p>
    <w:p w:rsidR="007B674C" w:rsidRPr="00631620" w:rsidRDefault="0067684E" w:rsidP="00E27CD2">
      <w:pPr>
        <w:pStyle w:val="ListParagraph"/>
        <w:numPr>
          <w:ilvl w:val="0"/>
          <w:numId w:val="3"/>
        </w:numPr>
        <w:rPr>
          <w:rFonts w:ascii="Arial" w:hAnsi="Arial" w:cs="Arial"/>
          <w:color w:val="000000" w:themeColor="text1"/>
          <w:sz w:val="24"/>
        </w:rPr>
      </w:pPr>
      <w:r w:rsidRPr="00631620">
        <w:rPr>
          <w:rFonts w:ascii="Arial" w:hAnsi="Arial" w:cs="Arial"/>
          <w:color w:val="000000" w:themeColor="text1"/>
          <w:sz w:val="24"/>
        </w:rPr>
        <w:t>being able to lock doors, leave lights on and have pets</w:t>
      </w:r>
    </w:p>
    <w:p w:rsidR="0067684E" w:rsidRPr="00631620" w:rsidRDefault="0067684E" w:rsidP="00E27CD2">
      <w:pPr>
        <w:pStyle w:val="ListParagraph"/>
        <w:numPr>
          <w:ilvl w:val="0"/>
          <w:numId w:val="3"/>
        </w:numPr>
        <w:rPr>
          <w:rFonts w:ascii="Arial" w:hAnsi="Arial" w:cs="Arial"/>
          <w:color w:val="000000" w:themeColor="text1"/>
          <w:sz w:val="24"/>
        </w:rPr>
      </w:pPr>
      <w:r w:rsidRPr="00631620">
        <w:rPr>
          <w:rFonts w:ascii="Arial" w:hAnsi="Arial" w:cs="Arial"/>
          <w:color w:val="000000" w:themeColor="text1"/>
          <w:sz w:val="24"/>
        </w:rPr>
        <w:t>being able to contact other services like the police or advocacy</w:t>
      </w:r>
    </w:p>
    <w:p w:rsidR="007B674C" w:rsidRPr="00631620" w:rsidRDefault="00603686" w:rsidP="007B674C">
      <w:pPr>
        <w:pStyle w:val="ListParagraph"/>
        <w:numPr>
          <w:ilvl w:val="0"/>
          <w:numId w:val="3"/>
        </w:numPr>
        <w:rPr>
          <w:rFonts w:ascii="Arial" w:hAnsi="Arial" w:cs="Arial"/>
          <w:color w:val="000000" w:themeColor="text1"/>
          <w:sz w:val="24"/>
        </w:rPr>
      </w:pPr>
      <w:r w:rsidRPr="00631620">
        <w:rPr>
          <w:rFonts w:ascii="Arial" w:hAnsi="Arial" w:cs="Arial"/>
          <w:color w:val="000000" w:themeColor="text1"/>
          <w:sz w:val="24"/>
        </w:rPr>
        <w:t xml:space="preserve">support workers and other housemates respecting </w:t>
      </w:r>
      <w:r w:rsidR="007B674C" w:rsidRPr="00631620">
        <w:rPr>
          <w:rFonts w:ascii="Arial" w:hAnsi="Arial" w:cs="Arial"/>
          <w:color w:val="000000" w:themeColor="text1"/>
          <w:sz w:val="24"/>
        </w:rPr>
        <w:t>space and privacy</w:t>
      </w:r>
    </w:p>
    <w:p w:rsidR="007B674C" w:rsidRPr="00631620" w:rsidRDefault="00603686" w:rsidP="007B674C">
      <w:pPr>
        <w:pStyle w:val="ListParagraph"/>
        <w:numPr>
          <w:ilvl w:val="0"/>
          <w:numId w:val="3"/>
        </w:numPr>
        <w:rPr>
          <w:rFonts w:ascii="Arial" w:hAnsi="Arial" w:cs="Arial"/>
          <w:color w:val="000000" w:themeColor="text1"/>
          <w:sz w:val="24"/>
        </w:rPr>
      </w:pPr>
      <w:r w:rsidRPr="00631620">
        <w:rPr>
          <w:rFonts w:ascii="Arial" w:hAnsi="Arial" w:cs="Arial"/>
          <w:color w:val="000000" w:themeColor="text1"/>
          <w:sz w:val="24"/>
        </w:rPr>
        <w:t xml:space="preserve">having choice about who you live with </w:t>
      </w:r>
    </w:p>
    <w:p w:rsidR="007B674C" w:rsidRPr="00631620" w:rsidRDefault="00603686" w:rsidP="007B674C">
      <w:pPr>
        <w:pStyle w:val="ListParagraph"/>
        <w:numPr>
          <w:ilvl w:val="0"/>
          <w:numId w:val="3"/>
        </w:numPr>
        <w:rPr>
          <w:rFonts w:ascii="Arial" w:hAnsi="Arial" w:cs="Arial"/>
          <w:color w:val="000000" w:themeColor="text1"/>
          <w:sz w:val="24"/>
        </w:rPr>
      </w:pPr>
      <w:r w:rsidRPr="00631620">
        <w:rPr>
          <w:rFonts w:ascii="Arial" w:hAnsi="Arial" w:cs="Arial"/>
          <w:color w:val="000000" w:themeColor="text1"/>
          <w:sz w:val="24"/>
        </w:rPr>
        <w:t xml:space="preserve">support workers who </w:t>
      </w:r>
      <w:r w:rsidR="007B674C" w:rsidRPr="00631620">
        <w:rPr>
          <w:rFonts w:ascii="Arial" w:hAnsi="Arial" w:cs="Arial"/>
          <w:color w:val="000000" w:themeColor="text1"/>
          <w:sz w:val="24"/>
        </w:rPr>
        <w:t>understand this is your home</w:t>
      </w:r>
      <w:r w:rsidRPr="00631620">
        <w:rPr>
          <w:rFonts w:ascii="Arial" w:hAnsi="Arial" w:cs="Arial"/>
          <w:color w:val="000000" w:themeColor="text1"/>
          <w:sz w:val="24"/>
        </w:rPr>
        <w:t>, not their workplace</w:t>
      </w:r>
    </w:p>
    <w:p w:rsidR="007B674C" w:rsidRPr="00631620" w:rsidRDefault="007B674C" w:rsidP="007B674C">
      <w:pPr>
        <w:spacing w:before="75" w:after="75"/>
        <w:rPr>
          <w:rFonts w:ascii="Arial" w:hAnsi="Arial" w:cs="Arial"/>
          <w:b/>
          <w:color w:val="000000" w:themeColor="text1"/>
          <w:sz w:val="24"/>
          <w:szCs w:val="24"/>
        </w:rPr>
      </w:pPr>
    </w:p>
    <w:p w:rsidR="00631620" w:rsidRDefault="00631620">
      <w:pPr>
        <w:rPr>
          <w:rFonts w:ascii="Arial" w:hAnsi="Arial" w:cs="Arial"/>
          <w:b/>
          <w:color w:val="000000" w:themeColor="text1"/>
          <w:sz w:val="28"/>
          <w:szCs w:val="28"/>
        </w:rPr>
      </w:pPr>
      <w:r>
        <w:rPr>
          <w:rFonts w:ascii="Arial" w:hAnsi="Arial" w:cs="Arial"/>
          <w:b/>
          <w:color w:val="000000" w:themeColor="text1"/>
          <w:sz w:val="28"/>
          <w:szCs w:val="28"/>
        </w:rPr>
        <w:br w:type="page"/>
      </w:r>
    </w:p>
    <w:p w:rsidR="00176F24" w:rsidRPr="00631620" w:rsidRDefault="00603686" w:rsidP="00E27CD2">
      <w:pPr>
        <w:contextualSpacing/>
        <w:rPr>
          <w:rFonts w:ascii="Arial" w:hAnsi="Arial" w:cs="Arial"/>
          <w:b/>
          <w:color w:val="000000" w:themeColor="text1"/>
          <w:sz w:val="28"/>
          <w:szCs w:val="28"/>
        </w:rPr>
      </w:pPr>
      <w:r w:rsidRPr="00631620">
        <w:rPr>
          <w:rFonts w:ascii="Arial" w:hAnsi="Arial" w:cs="Arial"/>
          <w:b/>
          <w:color w:val="000000" w:themeColor="text1"/>
          <w:sz w:val="28"/>
          <w:szCs w:val="28"/>
        </w:rPr>
        <w:lastRenderedPageBreak/>
        <w:t>Question 3 asked</w:t>
      </w:r>
      <w:r w:rsidR="00B060E4" w:rsidRPr="00631620">
        <w:rPr>
          <w:rFonts w:ascii="Arial" w:hAnsi="Arial" w:cs="Arial"/>
          <w:b/>
          <w:color w:val="000000" w:themeColor="text1"/>
          <w:sz w:val="28"/>
          <w:szCs w:val="28"/>
        </w:rPr>
        <w:t xml:space="preserve">: </w:t>
      </w:r>
      <w:r w:rsidR="007B674C" w:rsidRPr="00631620">
        <w:rPr>
          <w:rFonts w:ascii="Arial" w:hAnsi="Arial" w:cs="Arial"/>
          <w:b/>
          <w:color w:val="000000" w:themeColor="text1"/>
          <w:sz w:val="28"/>
          <w:szCs w:val="28"/>
        </w:rPr>
        <w:t>What things make you feel safe when you are out in the community?</w:t>
      </w:r>
      <w:r w:rsidR="00E27CD2" w:rsidRPr="00631620">
        <w:rPr>
          <w:rFonts w:ascii="Arial" w:hAnsi="Arial" w:cs="Arial"/>
          <w:b/>
          <w:color w:val="000000" w:themeColor="text1"/>
          <w:sz w:val="28"/>
          <w:szCs w:val="28"/>
        </w:rPr>
        <w:t xml:space="preserve"> </w:t>
      </w:r>
    </w:p>
    <w:p w:rsidR="00176F24" w:rsidRPr="00631620" w:rsidRDefault="00176F24" w:rsidP="00E27CD2">
      <w:pPr>
        <w:contextualSpacing/>
        <w:rPr>
          <w:rFonts w:ascii="Arial" w:hAnsi="Arial" w:cs="Arial"/>
          <w:b/>
          <w:color w:val="000000" w:themeColor="text1"/>
          <w:sz w:val="24"/>
          <w:szCs w:val="24"/>
        </w:rPr>
      </w:pPr>
    </w:p>
    <w:p w:rsidR="00603686" w:rsidRPr="00631620" w:rsidRDefault="00603686" w:rsidP="00E27CD2">
      <w:pPr>
        <w:contextualSpacing/>
        <w:rPr>
          <w:rFonts w:ascii="Arial" w:hAnsi="Arial" w:cs="Arial"/>
          <w:color w:val="000000" w:themeColor="text1"/>
          <w:sz w:val="24"/>
          <w:szCs w:val="24"/>
        </w:rPr>
      </w:pPr>
      <w:r w:rsidRPr="00631620">
        <w:rPr>
          <w:rFonts w:ascii="Arial" w:hAnsi="Arial" w:cs="Arial"/>
          <w:color w:val="000000" w:themeColor="text1"/>
          <w:sz w:val="24"/>
          <w:szCs w:val="24"/>
        </w:rPr>
        <w:t>People at the focus groups told us things that help them feel safe in the community are:</w:t>
      </w:r>
    </w:p>
    <w:p w:rsidR="00603686" w:rsidRPr="00631620" w:rsidRDefault="00603686" w:rsidP="00E27CD2">
      <w:pPr>
        <w:spacing w:after="120" w:line="240" w:lineRule="auto"/>
        <w:rPr>
          <w:rFonts w:ascii="Arial" w:hAnsi="Arial" w:cs="Arial"/>
          <w:color w:val="000000" w:themeColor="text1"/>
          <w:sz w:val="24"/>
          <w:szCs w:val="24"/>
        </w:rPr>
      </w:pPr>
    </w:p>
    <w:p w:rsidR="00603686" w:rsidRPr="00631620" w:rsidRDefault="00603686" w:rsidP="00E27CD2">
      <w:pPr>
        <w:pStyle w:val="ListParagraph"/>
        <w:numPr>
          <w:ilvl w:val="0"/>
          <w:numId w:val="4"/>
        </w:numPr>
        <w:rPr>
          <w:rFonts w:ascii="Arial" w:hAnsi="Arial" w:cs="Arial"/>
          <w:color w:val="000000" w:themeColor="text1"/>
          <w:sz w:val="24"/>
        </w:rPr>
      </w:pPr>
      <w:r w:rsidRPr="00631620">
        <w:rPr>
          <w:rFonts w:ascii="Arial" w:hAnsi="Arial" w:cs="Arial"/>
          <w:color w:val="000000" w:themeColor="text1"/>
          <w:sz w:val="24"/>
        </w:rPr>
        <w:t>being with friends, family and people you know</w:t>
      </w:r>
    </w:p>
    <w:p w:rsidR="007B674C" w:rsidRPr="00631620" w:rsidRDefault="00603686" w:rsidP="00E27CD2">
      <w:pPr>
        <w:pStyle w:val="ListParagraph"/>
        <w:numPr>
          <w:ilvl w:val="0"/>
          <w:numId w:val="4"/>
        </w:numPr>
        <w:rPr>
          <w:rFonts w:ascii="Arial" w:hAnsi="Arial" w:cs="Arial"/>
          <w:color w:val="000000" w:themeColor="text1"/>
          <w:sz w:val="24"/>
        </w:rPr>
      </w:pPr>
      <w:r w:rsidRPr="00631620">
        <w:rPr>
          <w:rFonts w:ascii="Arial" w:hAnsi="Arial" w:cs="Arial"/>
          <w:color w:val="000000" w:themeColor="text1"/>
          <w:sz w:val="24"/>
        </w:rPr>
        <w:t xml:space="preserve">being able to call </w:t>
      </w:r>
      <w:r w:rsidR="007B674C" w:rsidRPr="00631620">
        <w:rPr>
          <w:rFonts w:ascii="Arial" w:hAnsi="Arial" w:cs="Arial"/>
          <w:color w:val="000000" w:themeColor="text1"/>
          <w:sz w:val="24"/>
        </w:rPr>
        <w:t>friends and family</w:t>
      </w:r>
      <w:r w:rsidRPr="00631620">
        <w:rPr>
          <w:rFonts w:ascii="Arial" w:hAnsi="Arial" w:cs="Arial"/>
          <w:color w:val="000000" w:themeColor="text1"/>
          <w:sz w:val="24"/>
        </w:rPr>
        <w:t xml:space="preserve"> if you need them</w:t>
      </w:r>
    </w:p>
    <w:p w:rsidR="007B674C" w:rsidRPr="00631620" w:rsidRDefault="00603686" w:rsidP="00E27CD2">
      <w:pPr>
        <w:pStyle w:val="ListParagraph"/>
        <w:numPr>
          <w:ilvl w:val="0"/>
          <w:numId w:val="4"/>
        </w:numPr>
        <w:rPr>
          <w:rFonts w:ascii="Arial" w:hAnsi="Arial" w:cs="Arial"/>
          <w:color w:val="000000" w:themeColor="text1"/>
          <w:sz w:val="24"/>
        </w:rPr>
      </w:pPr>
      <w:r w:rsidRPr="00631620">
        <w:rPr>
          <w:rFonts w:ascii="Arial" w:hAnsi="Arial" w:cs="Arial"/>
          <w:color w:val="000000" w:themeColor="text1"/>
          <w:sz w:val="24"/>
        </w:rPr>
        <w:t>good support workers who can help when you need help</w:t>
      </w:r>
    </w:p>
    <w:p w:rsidR="007B674C" w:rsidRPr="00631620" w:rsidRDefault="00603686" w:rsidP="00E27CD2">
      <w:pPr>
        <w:pStyle w:val="ListParagraph"/>
        <w:numPr>
          <w:ilvl w:val="0"/>
          <w:numId w:val="4"/>
        </w:numPr>
        <w:rPr>
          <w:rFonts w:ascii="Arial" w:hAnsi="Arial" w:cs="Arial"/>
          <w:color w:val="000000" w:themeColor="text1"/>
          <w:sz w:val="24"/>
        </w:rPr>
      </w:pPr>
      <w:r w:rsidRPr="00631620">
        <w:rPr>
          <w:rFonts w:ascii="Arial" w:hAnsi="Arial" w:cs="Arial"/>
          <w:color w:val="000000" w:themeColor="text1"/>
          <w:sz w:val="24"/>
        </w:rPr>
        <w:t>trying to stay away from danger</w:t>
      </w:r>
      <w:r w:rsidR="007B674C" w:rsidRPr="00631620">
        <w:rPr>
          <w:rFonts w:ascii="Arial" w:hAnsi="Arial" w:cs="Arial"/>
          <w:color w:val="000000" w:themeColor="text1"/>
          <w:sz w:val="24"/>
        </w:rPr>
        <w:t xml:space="preserve">ous </w:t>
      </w:r>
      <w:r w:rsidRPr="00631620">
        <w:rPr>
          <w:rFonts w:ascii="Arial" w:hAnsi="Arial" w:cs="Arial"/>
          <w:color w:val="000000" w:themeColor="text1"/>
          <w:sz w:val="24"/>
        </w:rPr>
        <w:t xml:space="preserve">people and </w:t>
      </w:r>
      <w:r w:rsidR="007B674C" w:rsidRPr="00631620">
        <w:rPr>
          <w:rFonts w:ascii="Arial" w:hAnsi="Arial" w:cs="Arial"/>
          <w:color w:val="000000" w:themeColor="text1"/>
          <w:sz w:val="24"/>
        </w:rPr>
        <w:t>situations</w:t>
      </w:r>
    </w:p>
    <w:p w:rsidR="00E27CD2" w:rsidRPr="00631620" w:rsidRDefault="00603686" w:rsidP="00E27CD2">
      <w:pPr>
        <w:pStyle w:val="ListParagraph"/>
        <w:numPr>
          <w:ilvl w:val="0"/>
          <w:numId w:val="4"/>
        </w:numPr>
        <w:rPr>
          <w:rFonts w:ascii="Arial" w:hAnsi="Arial" w:cs="Arial"/>
          <w:color w:val="000000" w:themeColor="text1"/>
          <w:sz w:val="24"/>
        </w:rPr>
      </w:pPr>
      <w:r w:rsidRPr="00631620">
        <w:rPr>
          <w:rFonts w:ascii="Arial" w:hAnsi="Arial" w:cs="Arial"/>
          <w:color w:val="000000" w:themeColor="text1"/>
          <w:sz w:val="24"/>
        </w:rPr>
        <w:t xml:space="preserve">preparing </w:t>
      </w:r>
      <w:r w:rsidR="00E27CD2" w:rsidRPr="00631620">
        <w:rPr>
          <w:rFonts w:ascii="Arial" w:hAnsi="Arial" w:cs="Arial"/>
          <w:color w:val="000000" w:themeColor="text1"/>
          <w:sz w:val="24"/>
        </w:rPr>
        <w:t xml:space="preserve">before you go out </w:t>
      </w:r>
      <w:r w:rsidRPr="00631620">
        <w:rPr>
          <w:rFonts w:ascii="Arial" w:hAnsi="Arial" w:cs="Arial"/>
          <w:color w:val="000000" w:themeColor="text1"/>
          <w:sz w:val="24"/>
        </w:rPr>
        <w:t>including charging batterie</w:t>
      </w:r>
      <w:r w:rsidR="00E27CD2" w:rsidRPr="00631620">
        <w:rPr>
          <w:rFonts w:ascii="Arial" w:hAnsi="Arial" w:cs="Arial"/>
          <w:color w:val="000000" w:themeColor="text1"/>
          <w:sz w:val="24"/>
        </w:rPr>
        <w:t xml:space="preserve">s, planning transport and learning about places you might be going </w:t>
      </w:r>
    </w:p>
    <w:p w:rsidR="007B674C" w:rsidRPr="00631620" w:rsidRDefault="00E27CD2" w:rsidP="00E27CD2">
      <w:pPr>
        <w:pStyle w:val="ListParagraph"/>
        <w:numPr>
          <w:ilvl w:val="0"/>
          <w:numId w:val="4"/>
        </w:numPr>
        <w:rPr>
          <w:rFonts w:ascii="Arial" w:hAnsi="Arial" w:cs="Arial"/>
          <w:color w:val="000000" w:themeColor="text1"/>
          <w:sz w:val="24"/>
        </w:rPr>
      </w:pPr>
      <w:r w:rsidRPr="00631620">
        <w:rPr>
          <w:rFonts w:ascii="Arial" w:hAnsi="Arial" w:cs="Arial"/>
          <w:color w:val="000000" w:themeColor="text1"/>
          <w:sz w:val="24"/>
        </w:rPr>
        <w:t>using the same taxi drivers and bus drivers so they get to know you</w:t>
      </w:r>
    </w:p>
    <w:p w:rsidR="00E27CD2" w:rsidRPr="00631620" w:rsidRDefault="00E27CD2" w:rsidP="00E27CD2">
      <w:pPr>
        <w:pStyle w:val="ListParagraph"/>
        <w:numPr>
          <w:ilvl w:val="0"/>
          <w:numId w:val="4"/>
        </w:numPr>
        <w:rPr>
          <w:rFonts w:ascii="Arial" w:hAnsi="Arial" w:cs="Arial"/>
          <w:color w:val="000000" w:themeColor="text1"/>
          <w:sz w:val="24"/>
        </w:rPr>
      </w:pPr>
      <w:r w:rsidRPr="00631620">
        <w:rPr>
          <w:rFonts w:ascii="Arial" w:hAnsi="Arial" w:cs="Arial"/>
          <w:color w:val="000000" w:themeColor="text1"/>
          <w:sz w:val="24"/>
        </w:rPr>
        <w:t xml:space="preserve">being confident and </w:t>
      </w:r>
      <w:r w:rsidR="00176F24" w:rsidRPr="00631620">
        <w:rPr>
          <w:rFonts w:ascii="Arial" w:hAnsi="Arial" w:cs="Arial"/>
          <w:color w:val="000000" w:themeColor="text1"/>
          <w:sz w:val="24"/>
        </w:rPr>
        <w:t xml:space="preserve">feeling able </w:t>
      </w:r>
      <w:r w:rsidRPr="00631620">
        <w:rPr>
          <w:rFonts w:ascii="Arial" w:hAnsi="Arial" w:cs="Arial"/>
          <w:color w:val="000000" w:themeColor="text1"/>
          <w:sz w:val="24"/>
        </w:rPr>
        <w:t xml:space="preserve">to try new things </w:t>
      </w:r>
    </w:p>
    <w:p w:rsidR="00603686" w:rsidRPr="00631620" w:rsidRDefault="00E27CD2" w:rsidP="00E27CD2">
      <w:pPr>
        <w:pStyle w:val="ListParagraph"/>
        <w:numPr>
          <w:ilvl w:val="0"/>
          <w:numId w:val="4"/>
        </w:numPr>
        <w:rPr>
          <w:rFonts w:ascii="Arial" w:hAnsi="Arial" w:cs="Arial"/>
          <w:color w:val="000000" w:themeColor="text1"/>
          <w:sz w:val="24"/>
        </w:rPr>
      </w:pPr>
      <w:r w:rsidRPr="00631620">
        <w:rPr>
          <w:rFonts w:ascii="Arial" w:hAnsi="Arial" w:cs="Arial"/>
          <w:color w:val="000000" w:themeColor="text1"/>
          <w:sz w:val="24"/>
        </w:rPr>
        <w:t>mobile telephones and iPads to keep in touch</w:t>
      </w:r>
    </w:p>
    <w:p w:rsidR="007B674C" w:rsidRPr="00631620" w:rsidRDefault="00E27CD2" w:rsidP="007B674C">
      <w:pPr>
        <w:pStyle w:val="ListParagraph"/>
        <w:numPr>
          <w:ilvl w:val="0"/>
          <w:numId w:val="4"/>
        </w:numPr>
        <w:spacing w:before="75" w:after="75"/>
        <w:rPr>
          <w:rFonts w:ascii="Arial" w:hAnsi="Arial" w:cs="Arial"/>
          <w:color w:val="000000" w:themeColor="text1"/>
          <w:sz w:val="24"/>
        </w:rPr>
      </w:pPr>
      <w:r w:rsidRPr="00631620">
        <w:rPr>
          <w:rFonts w:ascii="Arial" w:hAnsi="Arial" w:cs="Arial"/>
          <w:color w:val="000000" w:themeColor="text1"/>
          <w:sz w:val="24"/>
        </w:rPr>
        <w:t>c</w:t>
      </w:r>
      <w:r w:rsidR="007B674C" w:rsidRPr="00631620">
        <w:rPr>
          <w:rFonts w:ascii="Arial" w:hAnsi="Arial" w:cs="Arial"/>
          <w:color w:val="000000" w:themeColor="text1"/>
          <w:sz w:val="24"/>
        </w:rPr>
        <w:t>ontacting the Police</w:t>
      </w:r>
      <w:r w:rsidRPr="00631620">
        <w:rPr>
          <w:rFonts w:ascii="Arial" w:hAnsi="Arial" w:cs="Arial"/>
          <w:color w:val="000000" w:themeColor="text1"/>
          <w:sz w:val="24"/>
        </w:rPr>
        <w:t xml:space="preserve"> if there are problems</w:t>
      </w:r>
    </w:p>
    <w:p w:rsidR="007B674C" w:rsidRPr="00631620" w:rsidRDefault="007B674C" w:rsidP="007B674C">
      <w:pPr>
        <w:spacing w:after="0"/>
        <w:contextualSpacing/>
        <w:rPr>
          <w:rFonts w:ascii="Arial" w:hAnsi="Arial" w:cs="Arial"/>
          <w:b/>
          <w:color w:val="000000" w:themeColor="text1"/>
          <w:sz w:val="24"/>
          <w:szCs w:val="24"/>
        </w:rPr>
      </w:pPr>
    </w:p>
    <w:p w:rsidR="00631620" w:rsidRDefault="00631620" w:rsidP="007B674C">
      <w:pPr>
        <w:spacing w:after="0"/>
        <w:contextualSpacing/>
        <w:rPr>
          <w:rFonts w:ascii="Arial" w:hAnsi="Arial" w:cs="Arial"/>
          <w:b/>
          <w:color w:val="000000" w:themeColor="text1"/>
          <w:sz w:val="28"/>
          <w:szCs w:val="28"/>
        </w:rPr>
      </w:pPr>
    </w:p>
    <w:p w:rsidR="00631620" w:rsidRDefault="00631620" w:rsidP="007B674C">
      <w:pPr>
        <w:spacing w:after="0"/>
        <w:contextualSpacing/>
        <w:rPr>
          <w:rFonts w:ascii="Arial" w:hAnsi="Arial" w:cs="Arial"/>
          <w:b/>
          <w:color w:val="000000" w:themeColor="text1"/>
          <w:sz w:val="28"/>
          <w:szCs w:val="28"/>
        </w:rPr>
      </w:pPr>
    </w:p>
    <w:p w:rsidR="00176F24" w:rsidRPr="00631620" w:rsidRDefault="00B060E4" w:rsidP="007B674C">
      <w:pPr>
        <w:spacing w:after="0"/>
        <w:contextualSpacing/>
        <w:rPr>
          <w:rFonts w:ascii="Arial" w:hAnsi="Arial" w:cs="Arial"/>
          <w:b/>
          <w:color w:val="000000" w:themeColor="text1"/>
          <w:sz w:val="28"/>
          <w:szCs w:val="28"/>
        </w:rPr>
      </w:pPr>
      <w:r w:rsidRPr="00631620">
        <w:rPr>
          <w:rFonts w:ascii="Arial" w:hAnsi="Arial" w:cs="Arial"/>
          <w:b/>
          <w:color w:val="000000" w:themeColor="text1"/>
          <w:sz w:val="28"/>
          <w:szCs w:val="28"/>
        </w:rPr>
        <w:t xml:space="preserve">Question 4: </w:t>
      </w:r>
      <w:r w:rsidR="007B674C" w:rsidRPr="00631620">
        <w:rPr>
          <w:rFonts w:ascii="Arial" w:hAnsi="Arial" w:cs="Arial"/>
          <w:b/>
          <w:color w:val="000000" w:themeColor="text1"/>
          <w:sz w:val="28"/>
          <w:szCs w:val="28"/>
        </w:rPr>
        <w:t>What would you do if you didn’t feel safe? Is there someone you could tell?</w:t>
      </w:r>
      <w:r w:rsidR="00E27CD2" w:rsidRPr="00631620">
        <w:rPr>
          <w:rFonts w:ascii="Arial" w:hAnsi="Arial" w:cs="Arial"/>
          <w:b/>
          <w:color w:val="000000" w:themeColor="text1"/>
          <w:sz w:val="28"/>
          <w:szCs w:val="28"/>
        </w:rPr>
        <w:t xml:space="preserve"> </w:t>
      </w:r>
    </w:p>
    <w:p w:rsidR="00176F24" w:rsidRPr="00631620" w:rsidRDefault="00176F24" w:rsidP="007B674C">
      <w:pPr>
        <w:spacing w:after="0"/>
        <w:contextualSpacing/>
        <w:rPr>
          <w:rFonts w:ascii="Arial" w:hAnsi="Arial" w:cs="Arial"/>
          <w:b/>
          <w:color w:val="000000" w:themeColor="text1"/>
          <w:sz w:val="24"/>
          <w:szCs w:val="24"/>
        </w:rPr>
      </w:pPr>
    </w:p>
    <w:p w:rsidR="007B674C" w:rsidRPr="00631620" w:rsidRDefault="00E27CD2" w:rsidP="007B674C">
      <w:pPr>
        <w:spacing w:after="0"/>
        <w:contextualSpacing/>
        <w:rPr>
          <w:rFonts w:ascii="Arial" w:hAnsi="Arial" w:cs="Arial"/>
          <w:color w:val="000000" w:themeColor="text1"/>
          <w:sz w:val="24"/>
          <w:szCs w:val="24"/>
        </w:rPr>
      </w:pPr>
      <w:r w:rsidRPr="00631620">
        <w:rPr>
          <w:rFonts w:ascii="Arial" w:hAnsi="Arial" w:cs="Arial"/>
          <w:color w:val="000000" w:themeColor="text1"/>
          <w:sz w:val="24"/>
          <w:szCs w:val="24"/>
        </w:rPr>
        <w:t xml:space="preserve">People at the focus groups that if they were feeling unsafe they would contact: </w:t>
      </w:r>
      <w:r w:rsidR="007B674C" w:rsidRPr="00631620">
        <w:rPr>
          <w:rFonts w:ascii="Arial" w:hAnsi="Arial" w:cs="Arial"/>
          <w:color w:val="000000" w:themeColor="text1"/>
          <w:sz w:val="24"/>
          <w:szCs w:val="24"/>
        </w:rPr>
        <w:t xml:space="preserve"> </w:t>
      </w:r>
    </w:p>
    <w:p w:rsidR="007B674C" w:rsidRPr="00631620" w:rsidRDefault="007B674C" w:rsidP="007B674C">
      <w:pPr>
        <w:pStyle w:val="ListParagraph"/>
        <w:spacing w:after="0"/>
        <w:ind w:left="360" w:right="540"/>
        <w:rPr>
          <w:rFonts w:ascii="Arial" w:hAnsi="Arial" w:cs="Arial"/>
          <w:bCs/>
          <w:color w:val="000000" w:themeColor="text1"/>
          <w:sz w:val="24"/>
        </w:rPr>
      </w:pPr>
    </w:p>
    <w:p w:rsidR="00E27CD2" w:rsidRPr="00631620" w:rsidRDefault="00E27CD2" w:rsidP="007B674C">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 xml:space="preserve">the boss or manager of their </w:t>
      </w:r>
      <w:r w:rsidR="00176F24" w:rsidRPr="00631620">
        <w:rPr>
          <w:rFonts w:ascii="Arial" w:hAnsi="Arial" w:cs="Arial"/>
          <w:color w:val="000000" w:themeColor="text1"/>
          <w:sz w:val="24"/>
        </w:rPr>
        <w:t xml:space="preserve">support workers </w:t>
      </w:r>
      <w:r w:rsidR="007B674C" w:rsidRPr="00631620">
        <w:rPr>
          <w:rFonts w:ascii="Arial" w:hAnsi="Arial" w:cs="Arial"/>
          <w:color w:val="000000" w:themeColor="text1"/>
          <w:sz w:val="24"/>
        </w:rPr>
        <w:t xml:space="preserve"> </w:t>
      </w:r>
    </w:p>
    <w:p w:rsidR="007B674C" w:rsidRPr="00631620" w:rsidRDefault="00E27CD2" w:rsidP="007B674C">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their support w</w:t>
      </w:r>
      <w:r w:rsidR="007B674C" w:rsidRPr="00631620">
        <w:rPr>
          <w:rFonts w:ascii="Arial" w:hAnsi="Arial" w:cs="Arial"/>
          <w:color w:val="000000" w:themeColor="text1"/>
          <w:sz w:val="24"/>
        </w:rPr>
        <w:t>orkers</w:t>
      </w:r>
    </w:p>
    <w:p w:rsidR="007B674C" w:rsidRPr="00631620" w:rsidRDefault="00E27CD2" w:rsidP="007B674C">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someone in their f</w:t>
      </w:r>
      <w:r w:rsidR="007B674C" w:rsidRPr="00631620">
        <w:rPr>
          <w:rFonts w:ascii="Arial" w:hAnsi="Arial" w:cs="Arial"/>
          <w:color w:val="000000" w:themeColor="text1"/>
          <w:sz w:val="24"/>
        </w:rPr>
        <w:t>amily</w:t>
      </w:r>
    </w:p>
    <w:p w:rsidR="00E27CD2" w:rsidRPr="00631620" w:rsidRDefault="00E27CD2" w:rsidP="00E27CD2">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friends</w:t>
      </w:r>
    </w:p>
    <w:p w:rsidR="007B674C" w:rsidRPr="00631620" w:rsidRDefault="00E27CD2" w:rsidP="007B674C">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the P</w:t>
      </w:r>
      <w:r w:rsidR="007B674C" w:rsidRPr="00631620">
        <w:rPr>
          <w:rFonts w:ascii="Arial" w:hAnsi="Arial" w:cs="Arial"/>
          <w:color w:val="000000" w:themeColor="text1"/>
          <w:sz w:val="24"/>
        </w:rPr>
        <w:t>olice</w:t>
      </w:r>
    </w:p>
    <w:p w:rsidR="007B674C" w:rsidRPr="00631620" w:rsidRDefault="00E27CD2" w:rsidP="007B674C">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an a</w:t>
      </w:r>
      <w:r w:rsidR="007B674C" w:rsidRPr="00631620">
        <w:rPr>
          <w:rFonts w:ascii="Arial" w:hAnsi="Arial" w:cs="Arial"/>
          <w:color w:val="000000" w:themeColor="text1"/>
          <w:sz w:val="24"/>
        </w:rPr>
        <w:t>dvocacy organisation</w:t>
      </w:r>
    </w:p>
    <w:p w:rsidR="007B674C" w:rsidRPr="00631620" w:rsidRDefault="00E27CD2" w:rsidP="007B674C">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a specialist s</w:t>
      </w:r>
      <w:r w:rsidR="007B674C" w:rsidRPr="00631620">
        <w:rPr>
          <w:rFonts w:ascii="Arial" w:hAnsi="Arial" w:cs="Arial"/>
          <w:color w:val="000000" w:themeColor="text1"/>
          <w:sz w:val="24"/>
        </w:rPr>
        <w:t>ervice</w:t>
      </w:r>
      <w:r w:rsidRPr="00631620">
        <w:rPr>
          <w:rFonts w:ascii="Arial" w:hAnsi="Arial" w:cs="Arial"/>
          <w:color w:val="000000" w:themeColor="text1"/>
          <w:sz w:val="24"/>
        </w:rPr>
        <w:t xml:space="preserve"> like a sexual assault centre</w:t>
      </w:r>
    </w:p>
    <w:p w:rsidR="007B674C" w:rsidRPr="00631620" w:rsidRDefault="00E27CD2" w:rsidP="00E27CD2">
      <w:pPr>
        <w:pStyle w:val="ListParagraph"/>
        <w:numPr>
          <w:ilvl w:val="0"/>
          <w:numId w:val="5"/>
        </w:numPr>
        <w:rPr>
          <w:rFonts w:ascii="Arial" w:hAnsi="Arial" w:cs="Arial"/>
          <w:bCs/>
          <w:color w:val="000000" w:themeColor="text1"/>
          <w:sz w:val="24"/>
        </w:rPr>
      </w:pPr>
      <w:r w:rsidRPr="00631620">
        <w:rPr>
          <w:rFonts w:ascii="Arial" w:hAnsi="Arial" w:cs="Arial"/>
          <w:color w:val="000000" w:themeColor="text1"/>
          <w:sz w:val="24"/>
        </w:rPr>
        <w:t>some people said they would use their mobile phone or computer to tell people because they might want to tell someone in secret</w:t>
      </w:r>
    </w:p>
    <w:p w:rsidR="00E27CD2" w:rsidRPr="00631620" w:rsidRDefault="00E27CD2" w:rsidP="00E27CD2">
      <w:pPr>
        <w:pStyle w:val="ListParagraph"/>
        <w:ind w:left="360"/>
        <w:rPr>
          <w:rFonts w:ascii="Arial" w:hAnsi="Arial" w:cs="Arial"/>
          <w:bCs/>
          <w:color w:val="000000" w:themeColor="text1"/>
          <w:sz w:val="24"/>
        </w:rPr>
      </w:pPr>
    </w:p>
    <w:p w:rsidR="00631620" w:rsidRDefault="00631620">
      <w:pPr>
        <w:rPr>
          <w:rFonts w:ascii="Arial" w:hAnsi="Arial" w:cs="Arial"/>
          <w:b/>
          <w:color w:val="000000" w:themeColor="text1"/>
          <w:sz w:val="28"/>
          <w:szCs w:val="28"/>
        </w:rPr>
      </w:pPr>
      <w:r>
        <w:rPr>
          <w:rFonts w:ascii="Arial" w:hAnsi="Arial" w:cs="Arial"/>
          <w:b/>
          <w:color w:val="000000" w:themeColor="text1"/>
          <w:sz w:val="28"/>
          <w:szCs w:val="28"/>
        </w:rPr>
        <w:br w:type="page"/>
      </w:r>
    </w:p>
    <w:p w:rsidR="00176F24" w:rsidRPr="00631620" w:rsidRDefault="00B060E4" w:rsidP="007B674C">
      <w:pPr>
        <w:spacing w:after="0"/>
        <w:contextualSpacing/>
        <w:rPr>
          <w:rFonts w:ascii="Arial" w:hAnsi="Arial" w:cs="Arial"/>
          <w:b/>
          <w:color w:val="000000" w:themeColor="text1"/>
          <w:sz w:val="28"/>
          <w:szCs w:val="28"/>
        </w:rPr>
      </w:pPr>
      <w:r w:rsidRPr="00631620">
        <w:rPr>
          <w:rFonts w:ascii="Arial" w:hAnsi="Arial" w:cs="Arial"/>
          <w:b/>
          <w:color w:val="000000" w:themeColor="text1"/>
          <w:sz w:val="28"/>
          <w:szCs w:val="28"/>
        </w:rPr>
        <w:lastRenderedPageBreak/>
        <w:t>Question 5</w:t>
      </w:r>
      <w:r w:rsidR="00866653" w:rsidRPr="00631620">
        <w:rPr>
          <w:rFonts w:ascii="Arial" w:hAnsi="Arial" w:cs="Arial"/>
          <w:b/>
          <w:color w:val="000000" w:themeColor="text1"/>
          <w:sz w:val="28"/>
          <w:szCs w:val="28"/>
        </w:rPr>
        <w:t xml:space="preserve"> </w:t>
      </w:r>
      <w:r w:rsidR="00582C07" w:rsidRPr="00631620">
        <w:rPr>
          <w:rFonts w:ascii="Arial" w:hAnsi="Arial" w:cs="Arial"/>
          <w:b/>
          <w:color w:val="000000" w:themeColor="text1"/>
          <w:sz w:val="28"/>
          <w:szCs w:val="28"/>
        </w:rPr>
        <w:t>asked</w:t>
      </w:r>
      <w:r w:rsidRPr="00631620">
        <w:rPr>
          <w:rFonts w:ascii="Arial" w:hAnsi="Arial" w:cs="Arial"/>
          <w:b/>
          <w:color w:val="000000" w:themeColor="text1"/>
          <w:sz w:val="28"/>
          <w:szCs w:val="28"/>
        </w:rPr>
        <w:t xml:space="preserve">: </w:t>
      </w:r>
      <w:r w:rsidR="007B674C" w:rsidRPr="00631620">
        <w:rPr>
          <w:rFonts w:ascii="Arial" w:hAnsi="Arial" w:cs="Arial"/>
          <w:b/>
          <w:color w:val="000000" w:themeColor="text1"/>
          <w:sz w:val="28"/>
          <w:szCs w:val="28"/>
        </w:rPr>
        <w:t xml:space="preserve">What </w:t>
      </w:r>
      <w:r w:rsidR="00582C07" w:rsidRPr="00631620">
        <w:rPr>
          <w:rFonts w:ascii="Arial" w:hAnsi="Arial" w:cs="Arial"/>
          <w:b/>
          <w:color w:val="000000" w:themeColor="text1"/>
          <w:sz w:val="28"/>
          <w:szCs w:val="28"/>
        </w:rPr>
        <w:t xml:space="preserve">things </w:t>
      </w:r>
      <w:r w:rsidR="007B674C" w:rsidRPr="00631620">
        <w:rPr>
          <w:rFonts w:ascii="Arial" w:hAnsi="Arial" w:cs="Arial"/>
          <w:b/>
          <w:color w:val="000000" w:themeColor="text1"/>
          <w:sz w:val="28"/>
          <w:szCs w:val="28"/>
        </w:rPr>
        <w:t>could your service provider do better to help you stay safe?</w:t>
      </w:r>
      <w:r w:rsidR="00582C07" w:rsidRPr="00631620">
        <w:rPr>
          <w:rFonts w:ascii="Arial" w:hAnsi="Arial" w:cs="Arial"/>
          <w:b/>
          <w:color w:val="000000" w:themeColor="text1"/>
          <w:sz w:val="28"/>
          <w:szCs w:val="28"/>
        </w:rPr>
        <w:t xml:space="preserve"> </w:t>
      </w:r>
    </w:p>
    <w:p w:rsidR="00176F24" w:rsidRPr="00631620" w:rsidRDefault="00176F24" w:rsidP="007B674C">
      <w:pPr>
        <w:spacing w:after="0"/>
        <w:contextualSpacing/>
        <w:rPr>
          <w:rFonts w:ascii="Arial" w:hAnsi="Arial" w:cs="Arial"/>
          <w:b/>
          <w:color w:val="000000" w:themeColor="text1"/>
          <w:sz w:val="24"/>
          <w:szCs w:val="24"/>
        </w:rPr>
      </w:pPr>
    </w:p>
    <w:p w:rsidR="007B674C" w:rsidRPr="00631620" w:rsidRDefault="00582C07" w:rsidP="007B674C">
      <w:pPr>
        <w:spacing w:after="0"/>
        <w:contextualSpacing/>
        <w:rPr>
          <w:rFonts w:ascii="Arial" w:hAnsi="Arial" w:cs="Arial"/>
          <w:b/>
          <w:color w:val="000000" w:themeColor="text1"/>
          <w:sz w:val="24"/>
          <w:szCs w:val="24"/>
        </w:rPr>
      </w:pPr>
      <w:r w:rsidRPr="00631620">
        <w:rPr>
          <w:rFonts w:ascii="Arial" w:hAnsi="Arial" w:cs="Arial"/>
          <w:color w:val="000000" w:themeColor="text1"/>
          <w:sz w:val="24"/>
          <w:szCs w:val="24"/>
        </w:rPr>
        <w:t>People at the focus groups said service providers should:</w:t>
      </w:r>
      <w:r w:rsidR="007B674C" w:rsidRPr="00631620">
        <w:rPr>
          <w:rFonts w:ascii="Arial" w:hAnsi="Arial" w:cs="Arial"/>
          <w:b/>
          <w:color w:val="000000" w:themeColor="text1"/>
          <w:sz w:val="24"/>
          <w:szCs w:val="24"/>
        </w:rPr>
        <w:t xml:space="preserve"> </w:t>
      </w:r>
    </w:p>
    <w:p w:rsidR="007B674C" w:rsidRPr="00631620" w:rsidRDefault="007B674C" w:rsidP="007B674C">
      <w:pPr>
        <w:pStyle w:val="ListParagraph"/>
        <w:spacing w:after="0"/>
        <w:ind w:left="360" w:right="540"/>
        <w:rPr>
          <w:rFonts w:ascii="Arial" w:hAnsi="Arial" w:cs="Arial"/>
          <w:b/>
          <w:bCs/>
          <w:color w:val="000000" w:themeColor="text1"/>
          <w:sz w:val="24"/>
        </w:rPr>
      </w:pPr>
    </w:p>
    <w:p w:rsidR="007B674C" w:rsidRPr="00631620" w:rsidRDefault="007239F4" w:rsidP="007B674C">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a</w:t>
      </w:r>
      <w:r w:rsidR="00582C07" w:rsidRPr="00631620">
        <w:rPr>
          <w:rFonts w:ascii="Arial" w:hAnsi="Arial" w:cs="Arial"/>
          <w:color w:val="000000" w:themeColor="text1"/>
          <w:sz w:val="24"/>
        </w:rPr>
        <w:t>sk people with disability their opinions and listen to their answers</w:t>
      </w:r>
    </w:p>
    <w:p w:rsidR="007B674C" w:rsidRPr="00631620" w:rsidRDefault="007239F4" w:rsidP="007B674C">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show respect for people with disability</w:t>
      </w:r>
      <w:r w:rsidR="007B674C" w:rsidRPr="00631620">
        <w:rPr>
          <w:rFonts w:ascii="Arial" w:hAnsi="Arial" w:cs="Arial"/>
          <w:color w:val="000000" w:themeColor="text1"/>
          <w:sz w:val="24"/>
        </w:rPr>
        <w:t xml:space="preserve"> and their choices</w:t>
      </w:r>
    </w:p>
    <w:p w:rsidR="007239F4" w:rsidRPr="00631620" w:rsidRDefault="007239F4" w:rsidP="007B674C">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support people with disability to be involved in decisions about their lives</w:t>
      </w:r>
    </w:p>
    <w:p w:rsidR="007B674C" w:rsidRPr="00631620" w:rsidRDefault="007239F4" w:rsidP="007239F4">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 xml:space="preserve">give people information and </w:t>
      </w:r>
      <w:r w:rsidR="007B674C" w:rsidRPr="00631620">
        <w:rPr>
          <w:rFonts w:ascii="Arial" w:hAnsi="Arial" w:cs="Arial"/>
          <w:color w:val="000000" w:themeColor="text1"/>
          <w:sz w:val="24"/>
        </w:rPr>
        <w:t xml:space="preserve">training </w:t>
      </w:r>
      <w:r w:rsidRPr="00631620">
        <w:rPr>
          <w:rFonts w:ascii="Arial" w:hAnsi="Arial" w:cs="Arial"/>
          <w:color w:val="000000" w:themeColor="text1"/>
          <w:sz w:val="24"/>
        </w:rPr>
        <w:t>about rights, safety, advocacy and support services</w:t>
      </w:r>
    </w:p>
    <w:p w:rsidR="007239F4" w:rsidRPr="00631620" w:rsidRDefault="007239F4" w:rsidP="007239F4">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 xml:space="preserve">make sure support workers are the right people for the job </w:t>
      </w:r>
    </w:p>
    <w:p w:rsidR="007B674C" w:rsidRPr="00631620" w:rsidRDefault="007239F4" w:rsidP="007B674C">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 xml:space="preserve">train </w:t>
      </w:r>
      <w:r w:rsidR="007B674C" w:rsidRPr="00631620">
        <w:rPr>
          <w:rFonts w:ascii="Arial" w:hAnsi="Arial" w:cs="Arial"/>
          <w:color w:val="000000" w:themeColor="text1"/>
          <w:sz w:val="24"/>
        </w:rPr>
        <w:t>support workers</w:t>
      </w:r>
      <w:r w:rsidRPr="00631620">
        <w:rPr>
          <w:rFonts w:ascii="Arial" w:hAnsi="Arial" w:cs="Arial"/>
          <w:color w:val="000000" w:themeColor="text1"/>
          <w:sz w:val="24"/>
        </w:rPr>
        <w:t xml:space="preserve"> about safety and rights for people with disability</w:t>
      </w:r>
    </w:p>
    <w:p w:rsidR="007239F4" w:rsidRPr="00631620" w:rsidRDefault="007239F4" w:rsidP="007B674C">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 xml:space="preserve">not change staff all the time so support workers get to know people </w:t>
      </w:r>
    </w:p>
    <w:p w:rsidR="007239F4" w:rsidRPr="00631620" w:rsidRDefault="007239F4" w:rsidP="007B674C">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show people how to complain or speak up when they feel unsafe</w:t>
      </w:r>
    </w:p>
    <w:p w:rsidR="007239F4" w:rsidRPr="00631620" w:rsidRDefault="007239F4" w:rsidP="007B674C">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help people with day to day things like keeping the home tidy and safe</w:t>
      </w:r>
    </w:p>
    <w:p w:rsidR="007239F4" w:rsidRPr="00631620" w:rsidRDefault="007239F4" w:rsidP="007239F4">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 xml:space="preserve">give people more choice about when they can do things, especially in accommodation </w:t>
      </w:r>
    </w:p>
    <w:p w:rsidR="00BF2AEE" w:rsidRPr="00631620" w:rsidRDefault="00BF2AEE" w:rsidP="007B674C">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 xml:space="preserve">understand the </w:t>
      </w:r>
      <w:r w:rsidR="00D91BF1" w:rsidRPr="00631620">
        <w:rPr>
          <w:rFonts w:ascii="Arial" w:hAnsi="Arial" w:cs="Arial"/>
          <w:color w:val="000000" w:themeColor="text1"/>
          <w:sz w:val="24"/>
        </w:rPr>
        <w:t>that</w:t>
      </w:r>
      <w:r w:rsidRPr="00631620">
        <w:rPr>
          <w:rFonts w:ascii="Arial" w:hAnsi="Arial" w:cs="Arial"/>
          <w:color w:val="000000" w:themeColor="text1"/>
          <w:sz w:val="24"/>
        </w:rPr>
        <w:t xml:space="preserve"> people with disability</w:t>
      </w:r>
      <w:r w:rsidR="00D91BF1" w:rsidRPr="00631620">
        <w:rPr>
          <w:rFonts w:ascii="Arial" w:hAnsi="Arial" w:cs="Arial"/>
          <w:color w:val="000000" w:themeColor="text1"/>
          <w:sz w:val="24"/>
        </w:rPr>
        <w:t xml:space="preserve"> are different in lots of ways</w:t>
      </w:r>
      <w:r w:rsidRPr="00631620">
        <w:rPr>
          <w:rFonts w:ascii="Arial" w:hAnsi="Arial" w:cs="Arial"/>
          <w:color w:val="000000" w:themeColor="text1"/>
          <w:sz w:val="24"/>
        </w:rPr>
        <w:t xml:space="preserve">, including </w:t>
      </w:r>
    </w:p>
    <w:p w:rsidR="00BF2AEE" w:rsidRPr="00631620" w:rsidRDefault="00BF2AEE" w:rsidP="00BF2AEE">
      <w:pPr>
        <w:pStyle w:val="ListParagraph"/>
        <w:numPr>
          <w:ilvl w:val="1"/>
          <w:numId w:val="5"/>
        </w:numPr>
        <w:rPr>
          <w:rFonts w:ascii="Arial" w:hAnsi="Arial" w:cs="Arial"/>
          <w:color w:val="000000" w:themeColor="text1"/>
          <w:sz w:val="24"/>
        </w:rPr>
      </w:pPr>
      <w:r w:rsidRPr="00631620">
        <w:rPr>
          <w:rFonts w:ascii="Arial" w:hAnsi="Arial" w:cs="Arial"/>
          <w:color w:val="000000" w:themeColor="text1"/>
          <w:sz w:val="24"/>
        </w:rPr>
        <w:t xml:space="preserve">people who communicate in different ways </w:t>
      </w:r>
    </w:p>
    <w:p w:rsidR="00BF2AEE" w:rsidRPr="00631620" w:rsidRDefault="00BF2AEE" w:rsidP="00BF2AEE">
      <w:pPr>
        <w:pStyle w:val="ListParagraph"/>
        <w:numPr>
          <w:ilvl w:val="1"/>
          <w:numId w:val="5"/>
        </w:numPr>
        <w:rPr>
          <w:rFonts w:ascii="Arial" w:hAnsi="Arial" w:cs="Arial"/>
          <w:color w:val="000000" w:themeColor="text1"/>
          <w:sz w:val="24"/>
        </w:rPr>
      </w:pPr>
      <w:r w:rsidRPr="00631620">
        <w:rPr>
          <w:rFonts w:ascii="Arial" w:hAnsi="Arial" w:cs="Arial"/>
          <w:color w:val="000000" w:themeColor="text1"/>
          <w:sz w:val="24"/>
        </w:rPr>
        <w:t>men and women with disability</w:t>
      </w:r>
    </w:p>
    <w:p w:rsidR="00BF2AEE" w:rsidRPr="00631620" w:rsidRDefault="00BF2AEE" w:rsidP="00BF2AEE">
      <w:pPr>
        <w:pStyle w:val="ListParagraph"/>
        <w:numPr>
          <w:ilvl w:val="1"/>
          <w:numId w:val="5"/>
        </w:numPr>
        <w:rPr>
          <w:rFonts w:ascii="Arial" w:hAnsi="Arial" w:cs="Arial"/>
          <w:color w:val="000000" w:themeColor="text1"/>
          <w:sz w:val="24"/>
        </w:rPr>
      </w:pPr>
      <w:r w:rsidRPr="00631620">
        <w:rPr>
          <w:rFonts w:ascii="Arial" w:hAnsi="Arial" w:cs="Arial"/>
          <w:color w:val="000000" w:themeColor="text1"/>
          <w:sz w:val="24"/>
        </w:rPr>
        <w:t xml:space="preserve">people from different cultures and places </w:t>
      </w:r>
    </w:p>
    <w:p w:rsidR="00BF2AEE" w:rsidRPr="00631620" w:rsidRDefault="00BF2AEE" w:rsidP="00BF2AEE">
      <w:pPr>
        <w:pStyle w:val="ListParagraph"/>
        <w:numPr>
          <w:ilvl w:val="1"/>
          <w:numId w:val="5"/>
        </w:numPr>
        <w:rPr>
          <w:rFonts w:ascii="Arial" w:hAnsi="Arial" w:cs="Arial"/>
          <w:color w:val="000000" w:themeColor="text1"/>
          <w:sz w:val="24"/>
        </w:rPr>
      </w:pPr>
      <w:r w:rsidRPr="00631620">
        <w:rPr>
          <w:rFonts w:ascii="Arial" w:hAnsi="Arial" w:cs="Arial"/>
          <w:color w:val="000000" w:themeColor="text1"/>
          <w:sz w:val="24"/>
        </w:rPr>
        <w:t xml:space="preserve">people who are parents </w:t>
      </w:r>
    </w:p>
    <w:p w:rsidR="00BF2AEE" w:rsidRPr="00631620" w:rsidRDefault="00BF2AEE" w:rsidP="00BF2AEE">
      <w:pPr>
        <w:pStyle w:val="ListParagraph"/>
        <w:numPr>
          <w:ilvl w:val="1"/>
          <w:numId w:val="5"/>
        </w:numPr>
        <w:rPr>
          <w:rFonts w:ascii="Arial" w:hAnsi="Arial" w:cs="Arial"/>
          <w:color w:val="000000" w:themeColor="text1"/>
          <w:sz w:val="24"/>
        </w:rPr>
      </w:pPr>
      <w:r w:rsidRPr="00631620">
        <w:rPr>
          <w:rFonts w:ascii="Arial" w:hAnsi="Arial" w:cs="Arial"/>
          <w:color w:val="000000" w:themeColor="text1"/>
          <w:sz w:val="24"/>
        </w:rPr>
        <w:t xml:space="preserve">people who are gay or lesbian </w:t>
      </w:r>
    </w:p>
    <w:p w:rsidR="007B674C" w:rsidRPr="00631620" w:rsidRDefault="00BF2AEE" w:rsidP="00BF2AEE">
      <w:pPr>
        <w:pStyle w:val="ListParagraph"/>
        <w:numPr>
          <w:ilvl w:val="0"/>
          <w:numId w:val="5"/>
        </w:numPr>
        <w:rPr>
          <w:rFonts w:ascii="Arial" w:hAnsi="Arial" w:cs="Arial"/>
          <w:color w:val="000000" w:themeColor="text1"/>
          <w:sz w:val="24"/>
        </w:rPr>
      </w:pPr>
      <w:r w:rsidRPr="00631620">
        <w:rPr>
          <w:rFonts w:ascii="Arial" w:hAnsi="Arial" w:cs="Arial"/>
          <w:color w:val="000000" w:themeColor="text1"/>
          <w:sz w:val="24"/>
        </w:rPr>
        <w:t xml:space="preserve">help people to </w:t>
      </w:r>
      <w:r w:rsidR="00D91BF1" w:rsidRPr="00631620">
        <w:rPr>
          <w:rFonts w:ascii="Arial" w:hAnsi="Arial" w:cs="Arial"/>
          <w:color w:val="000000" w:themeColor="text1"/>
          <w:sz w:val="24"/>
        </w:rPr>
        <w:t xml:space="preserve">use </w:t>
      </w:r>
      <w:r w:rsidR="007B674C" w:rsidRPr="00631620">
        <w:rPr>
          <w:rFonts w:ascii="Arial" w:hAnsi="Arial" w:cs="Arial"/>
          <w:color w:val="000000" w:themeColor="text1"/>
          <w:sz w:val="24"/>
        </w:rPr>
        <w:t>mainstream services</w:t>
      </w:r>
      <w:r w:rsidRPr="00631620">
        <w:rPr>
          <w:rFonts w:ascii="Arial" w:hAnsi="Arial" w:cs="Arial"/>
          <w:color w:val="000000" w:themeColor="text1"/>
          <w:sz w:val="24"/>
        </w:rPr>
        <w:t xml:space="preserve"> </w:t>
      </w:r>
      <w:r w:rsidR="009A4CAF" w:rsidRPr="00631620">
        <w:rPr>
          <w:rFonts w:ascii="Arial" w:hAnsi="Arial" w:cs="Arial"/>
          <w:color w:val="000000" w:themeColor="text1"/>
          <w:sz w:val="24"/>
        </w:rPr>
        <w:t xml:space="preserve">like health and assault services </w:t>
      </w:r>
      <w:r w:rsidRPr="00631620">
        <w:rPr>
          <w:rFonts w:ascii="Arial" w:hAnsi="Arial" w:cs="Arial"/>
          <w:color w:val="000000" w:themeColor="text1"/>
          <w:sz w:val="24"/>
        </w:rPr>
        <w:t>when they need them</w:t>
      </w:r>
    </w:p>
    <w:p w:rsidR="00866653" w:rsidRPr="00631620" w:rsidRDefault="00866653" w:rsidP="00B060E4">
      <w:pPr>
        <w:spacing w:after="75"/>
        <w:rPr>
          <w:rFonts w:ascii="Arial" w:hAnsi="Arial" w:cs="Arial"/>
          <w:b/>
          <w:color w:val="000000" w:themeColor="text1"/>
          <w:sz w:val="24"/>
          <w:szCs w:val="24"/>
        </w:rPr>
      </w:pPr>
    </w:p>
    <w:p w:rsidR="00EA0871" w:rsidRPr="00631620" w:rsidRDefault="00EA0871" w:rsidP="00B060E4">
      <w:pPr>
        <w:spacing w:after="75"/>
        <w:rPr>
          <w:rFonts w:ascii="Arial" w:hAnsi="Arial" w:cs="Arial"/>
          <w:b/>
          <w:color w:val="000000" w:themeColor="text1"/>
          <w:sz w:val="24"/>
          <w:szCs w:val="24"/>
        </w:rPr>
      </w:pPr>
    </w:p>
    <w:p w:rsidR="00631620" w:rsidRDefault="00631620">
      <w:pPr>
        <w:rPr>
          <w:rFonts w:ascii="Arial" w:hAnsi="Arial" w:cs="Arial"/>
          <w:b/>
          <w:color w:val="000000" w:themeColor="text1"/>
          <w:sz w:val="28"/>
          <w:szCs w:val="28"/>
        </w:rPr>
      </w:pPr>
      <w:r>
        <w:rPr>
          <w:rFonts w:ascii="Arial" w:hAnsi="Arial" w:cs="Arial"/>
          <w:b/>
          <w:color w:val="000000" w:themeColor="text1"/>
          <w:sz w:val="28"/>
          <w:szCs w:val="28"/>
        </w:rPr>
        <w:br w:type="page"/>
      </w:r>
    </w:p>
    <w:p w:rsidR="00B060E4" w:rsidRPr="00631620" w:rsidRDefault="00B060E4" w:rsidP="00631620">
      <w:pPr>
        <w:spacing w:after="0"/>
        <w:contextualSpacing/>
        <w:rPr>
          <w:rFonts w:ascii="Arial" w:hAnsi="Arial" w:cs="Arial"/>
          <w:b/>
          <w:color w:val="000000" w:themeColor="text1"/>
          <w:sz w:val="28"/>
          <w:szCs w:val="28"/>
        </w:rPr>
      </w:pPr>
      <w:r w:rsidRPr="00631620">
        <w:rPr>
          <w:rFonts w:ascii="Arial" w:hAnsi="Arial" w:cs="Arial"/>
          <w:b/>
          <w:color w:val="000000" w:themeColor="text1"/>
          <w:sz w:val="28"/>
          <w:szCs w:val="28"/>
        </w:rPr>
        <w:lastRenderedPageBreak/>
        <w:t>What will NDS do with these answers?</w:t>
      </w:r>
    </w:p>
    <w:p w:rsidR="005F7DC0" w:rsidRPr="005F7DC0" w:rsidRDefault="005F7DC0" w:rsidP="005F7DC0">
      <w:pPr>
        <w:spacing w:after="240" w:line="240" w:lineRule="auto"/>
        <w:rPr>
          <w:rFonts w:ascii="Arial" w:hAnsi="Arial" w:cs="Arial"/>
          <w:color w:val="000000" w:themeColor="text1"/>
          <w:sz w:val="24"/>
          <w:szCs w:val="24"/>
        </w:rPr>
      </w:pPr>
      <w:r w:rsidRPr="005F7DC0">
        <w:rPr>
          <w:rFonts w:ascii="Arial" w:hAnsi="Arial" w:cs="Arial"/>
          <w:color w:val="000000" w:themeColor="text1"/>
          <w:sz w:val="24"/>
          <w:szCs w:val="24"/>
        </w:rPr>
        <w:t xml:space="preserve">NDS wrote this report so that everyone can hear what people said about safety. We think what people said is very important and we have used what people told us to help us create training for service providers about how to make services safer for people with disability. </w:t>
      </w:r>
    </w:p>
    <w:p w:rsidR="005F7DC0" w:rsidRPr="005F7DC0" w:rsidRDefault="005F7DC0" w:rsidP="005F7DC0">
      <w:pPr>
        <w:spacing w:after="240" w:line="240" w:lineRule="auto"/>
        <w:rPr>
          <w:rFonts w:ascii="Arial" w:hAnsi="Arial" w:cs="Arial"/>
          <w:color w:val="000000" w:themeColor="text1"/>
          <w:sz w:val="24"/>
          <w:szCs w:val="24"/>
        </w:rPr>
      </w:pPr>
      <w:r w:rsidRPr="005F7DC0">
        <w:rPr>
          <w:rFonts w:ascii="Arial" w:hAnsi="Arial" w:cs="Arial"/>
          <w:color w:val="000000" w:themeColor="text1"/>
          <w:sz w:val="24"/>
          <w:szCs w:val="24"/>
        </w:rPr>
        <w:t>We still want people to read these answers and to talk about safety with their friends, families, advocacy groups and service providers. We think everyone can learn from what people said. Please share this report with people who you think might be interested to read it.</w:t>
      </w:r>
    </w:p>
    <w:p w:rsidR="005F7DC0" w:rsidRPr="005F7DC0" w:rsidRDefault="005F7DC0" w:rsidP="005F7DC0">
      <w:pPr>
        <w:spacing w:after="240" w:line="240" w:lineRule="auto"/>
        <w:rPr>
          <w:rFonts w:ascii="Arial" w:hAnsi="Arial" w:cs="Arial"/>
          <w:bCs/>
          <w:color w:val="3B5A6F"/>
          <w:sz w:val="24"/>
          <w:szCs w:val="24"/>
        </w:rPr>
      </w:pPr>
      <w:r w:rsidRPr="005F7DC0">
        <w:rPr>
          <w:rFonts w:ascii="Arial" w:hAnsi="Arial" w:cs="Arial"/>
          <w:color w:val="000000" w:themeColor="text1"/>
          <w:sz w:val="24"/>
          <w:szCs w:val="24"/>
        </w:rPr>
        <w:t xml:space="preserve">You can also call or write to us and tell us what you think about the report. Any other feedback you might like to share is also welcome. You can send an email to James Bannister at NDS. His email </w:t>
      </w:r>
      <w:r w:rsidRPr="005F7DC0">
        <w:rPr>
          <w:rFonts w:ascii="Arial" w:hAnsi="Arial" w:cs="Arial"/>
          <w:color w:val="3B5A6F"/>
          <w:sz w:val="24"/>
          <w:szCs w:val="24"/>
        </w:rPr>
        <w:t xml:space="preserve">is </w:t>
      </w:r>
      <w:hyperlink r:id="rId10" w:history="1">
        <w:r w:rsidRPr="005F7DC0">
          <w:rPr>
            <w:rStyle w:val="Hyperlink"/>
            <w:rFonts w:ascii="Arial" w:hAnsi="Arial" w:cs="Arial"/>
            <w:sz w:val="24"/>
            <w:szCs w:val="24"/>
          </w:rPr>
          <w:t>james.bannister@NDS.org.au</w:t>
        </w:r>
      </w:hyperlink>
      <w:r w:rsidRPr="005F7DC0">
        <w:rPr>
          <w:rFonts w:ascii="Arial" w:hAnsi="Arial" w:cs="Arial"/>
          <w:color w:val="3B5A6F"/>
          <w:sz w:val="24"/>
          <w:szCs w:val="24"/>
        </w:rPr>
        <w:t xml:space="preserve">. </w:t>
      </w:r>
      <w:r w:rsidRPr="005F7DC0">
        <w:rPr>
          <w:rFonts w:ascii="Arial" w:hAnsi="Arial" w:cs="Arial"/>
          <w:color w:val="000000" w:themeColor="text1"/>
          <w:sz w:val="24"/>
          <w:szCs w:val="24"/>
        </w:rPr>
        <w:t>You can also call James in Melbourne on (03) 8341 4316.</w:t>
      </w:r>
      <w:r w:rsidRPr="005F7DC0">
        <w:rPr>
          <w:rFonts w:ascii="Arial" w:hAnsi="Arial" w:cs="Arial"/>
          <w:color w:val="3B5A6F"/>
          <w:sz w:val="24"/>
          <w:szCs w:val="24"/>
        </w:rPr>
        <w:t xml:space="preserve"> </w:t>
      </w:r>
    </w:p>
    <w:p w:rsidR="001B6E52" w:rsidRPr="00631620" w:rsidRDefault="001B6E52" w:rsidP="001B6E52">
      <w:pPr>
        <w:spacing w:after="75"/>
        <w:rPr>
          <w:rFonts w:ascii="Arial" w:hAnsi="Arial" w:cs="Arial"/>
          <w:b/>
          <w:color w:val="000000" w:themeColor="text1"/>
          <w:sz w:val="24"/>
          <w:szCs w:val="24"/>
        </w:rPr>
      </w:pPr>
    </w:p>
    <w:p w:rsidR="005F7DC0" w:rsidRPr="00631620" w:rsidRDefault="005F7DC0" w:rsidP="005F7DC0">
      <w:pPr>
        <w:spacing w:after="0"/>
        <w:contextualSpacing/>
        <w:rPr>
          <w:rFonts w:ascii="Arial" w:hAnsi="Arial" w:cs="Arial"/>
          <w:b/>
          <w:color w:val="000000" w:themeColor="text1"/>
          <w:sz w:val="28"/>
          <w:szCs w:val="28"/>
        </w:rPr>
      </w:pPr>
      <w:r w:rsidRPr="00631620">
        <w:rPr>
          <w:rFonts w:ascii="Arial" w:hAnsi="Arial" w:cs="Arial"/>
          <w:b/>
          <w:color w:val="000000" w:themeColor="text1"/>
          <w:sz w:val="28"/>
          <w:szCs w:val="28"/>
        </w:rPr>
        <w:t>Someone is hurting me and making me feel unsafe now</w:t>
      </w:r>
    </w:p>
    <w:p w:rsidR="005F7DC0" w:rsidRDefault="005F7DC0" w:rsidP="005F7DC0">
      <w:pPr>
        <w:spacing w:after="240" w:line="240" w:lineRule="auto"/>
        <w:rPr>
          <w:rFonts w:ascii="Arial" w:hAnsi="Arial" w:cs="Arial"/>
          <w:color w:val="3B5A6F"/>
          <w:sz w:val="23"/>
          <w:szCs w:val="23"/>
        </w:rPr>
      </w:pPr>
    </w:p>
    <w:p w:rsidR="005F7DC0" w:rsidRPr="005F7DC0" w:rsidRDefault="005F7DC0" w:rsidP="005F7DC0">
      <w:pPr>
        <w:spacing w:after="240" w:line="240" w:lineRule="auto"/>
        <w:rPr>
          <w:rFonts w:ascii="Arial" w:hAnsi="Arial" w:cs="Arial"/>
          <w:color w:val="000000" w:themeColor="text1"/>
          <w:sz w:val="24"/>
          <w:szCs w:val="24"/>
        </w:rPr>
      </w:pPr>
      <w:r w:rsidRPr="005F7DC0">
        <w:rPr>
          <w:rFonts w:ascii="Arial" w:hAnsi="Arial" w:cs="Arial"/>
          <w:color w:val="000000" w:themeColor="text1"/>
          <w:sz w:val="24"/>
          <w:szCs w:val="24"/>
        </w:rPr>
        <w:t xml:space="preserve">If someone is hurting you (or someone you know) you should tell someone about it straight away. You can tell your friends, your family, an advocacy service, the police or someone you trust at your service provider so that they can find out what is happening and make it stop. </w:t>
      </w:r>
    </w:p>
    <w:p w:rsidR="005F7DC0" w:rsidRPr="005F7DC0" w:rsidRDefault="005F7DC0" w:rsidP="005F7DC0">
      <w:pPr>
        <w:spacing w:after="240" w:line="240" w:lineRule="auto"/>
        <w:rPr>
          <w:rFonts w:ascii="Arial" w:hAnsi="Arial" w:cs="Arial"/>
          <w:color w:val="000000" w:themeColor="text1"/>
          <w:sz w:val="24"/>
          <w:szCs w:val="24"/>
        </w:rPr>
      </w:pPr>
      <w:r w:rsidRPr="005F7DC0">
        <w:rPr>
          <w:rFonts w:ascii="Arial" w:hAnsi="Arial" w:cs="Arial"/>
          <w:color w:val="000000" w:themeColor="text1"/>
          <w:sz w:val="24"/>
          <w:szCs w:val="24"/>
        </w:rPr>
        <w:t xml:space="preserve">If you are in immediate danger please call “000” now. </w:t>
      </w:r>
    </w:p>
    <w:p w:rsidR="005F7DC0" w:rsidRDefault="005F7DC0" w:rsidP="005F7DC0">
      <w:pPr>
        <w:spacing w:after="240" w:line="240" w:lineRule="auto"/>
        <w:rPr>
          <w:rFonts w:ascii="Arial" w:hAnsi="Arial" w:cs="Arial"/>
          <w:color w:val="333333"/>
          <w:sz w:val="23"/>
          <w:szCs w:val="23"/>
        </w:rPr>
      </w:pPr>
      <w:r w:rsidRPr="005F7DC0">
        <w:rPr>
          <w:rFonts w:ascii="Arial" w:hAnsi="Arial" w:cs="Arial"/>
          <w:color w:val="000000" w:themeColor="text1"/>
          <w:sz w:val="24"/>
          <w:szCs w:val="24"/>
        </w:rPr>
        <w:t>If you need to talk to someone in private, you can call the National Disability Abuse and Neglect Hotline for free on 1800 880 052. People at the hotline can give you advice and information about services that can help you. They also have a website with more information on your rights and what you can do if you want to speak to someone:</w:t>
      </w:r>
      <w:r>
        <w:rPr>
          <w:rFonts w:ascii="Arial" w:hAnsi="Arial" w:cs="Arial"/>
          <w:color w:val="333333"/>
          <w:sz w:val="23"/>
          <w:szCs w:val="23"/>
        </w:rPr>
        <w:t xml:space="preserve"> </w:t>
      </w:r>
      <w:hyperlink r:id="rId11" w:history="1">
        <w:r w:rsidRPr="00BC6A09">
          <w:rPr>
            <w:rStyle w:val="Hyperlink"/>
            <w:rFonts w:ascii="Arial" w:hAnsi="Arial" w:cs="Arial"/>
            <w:sz w:val="23"/>
            <w:szCs w:val="23"/>
          </w:rPr>
          <w:t>www.disabilityhotline.net.au</w:t>
        </w:r>
      </w:hyperlink>
    </w:p>
    <w:p w:rsidR="005F7DC0" w:rsidRPr="00631620" w:rsidRDefault="005F7DC0" w:rsidP="005F7DC0">
      <w:pPr>
        <w:shd w:val="clear" w:color="auto" w:fill="FFFFFF"/>
        <w:textAlignment w:val="baseline"/>
        <w:rPr>
          <w:rFonts w:ascii="Arial" w:hAnsi="Arial" w:cs="Arial"/>
          <w:color w:val="000000" w:themeColor="text1"/>
          <w:sz w:val="24"/>
          <w:szCs w:val="24"/>
        </w:rPr>
      </w:pPr>
    </w:p>
    <w:p w:rsidR="00A979A9" w:rsidRPr="00631620" w:rsidRDefault="001B6E52" w:rsidP="00631620">
      <w:pPr>
        <w:spacing w:after="0"/>
        <w:contextualSpacing/>
        <w:rPr>
          <w:rFonts w:ascii="Arial" w:hAnsi="Arial" w:cs="Arial"/>
          <w:b/>
          <w:color w:val="000000" w:themeColor="text1"/>
          <w:sz w:val="28"/>
          <w:szCs w:val="28"/>
        </w:rPr>
      </w:pPr>
      <w:r w:rsidRPr="00631620">
        <w:rPr>
          <w:rFonts w:ascii="Arial" w:hAnsi="Arial" w:cs="Arial"/>
          <w:b/>
          <w:color w:val="000000" w:themeColor="text1"/>
          <w:sz w:val="28"/>
          <w:szCs w:val="28"/>
        </w:rPr>
        <w:t xml:space="preserve">Where can I find out more information about </w:t>
      </w:r>
      <w:r w:rsidR="00EA0871" w:rsidRPr="00631620">
        <w:rPr>
          <w:rFonts w:ascii="Arial" w:hAnsi="Arial" w:cs="Arial"/>
          <w:b/>
          <w:color w:val="000000" w:themeColor="text1"/>
          <w:sz w:val="28"/>
          <w:szCs w:val="28"/>
        </w:rPr>
        <w:t xml:space="preserve">the </w:t>
      </w:r>
      <w:r w:rsidRPr="00631620">
        <w:rPr>
          <w:rFonts w:ascii="Arial" w:hAnsi="Arial" w:cs="Arial"/>
          <w:b/>
          <w:color w:val="000000" w:themeColor="text1"/>
          <w:sz w:val="28"/>
          <w:szCs w:val="28"/>
        </w:rPr>
        <w:t>Zero Tolerance</w:t>
      </w:r>
      <w:r w:rsidR="00EA0871" w:rsidRPr="00631620">
        <w:rPr>
          <w:rFonts w:ascii="Arial" w:hAnsi="Arial" w:cs="Arial"/>
          <w:b/>
          <w:color w:val="000000" w:themeColor="text1"/>
          <w:sz w:val="28"/>
          <w:szCs w:val="28"/>
        </w:rPr>
        <w:t xml:space="preserve"> project</w:t>
      </w:r>
      <w:r w:rsidRPr="00631620">
        <w:rPr>
          <w:rFonts w:ascii="Arial" w:hAnsi="Arial" w:cs="Arial"/>
          <w:b/>
          <w:color w:val="000000" w:themeColor="text1"/>
          <w:sz w:val="28"/>
          <w:szCs w:val="28"/>
        </w:rPr>
        <w:t>?</w:t>
      </w:r>
    </w:p>
    <w:p w:rsidR="001B6E52" w:rsidRPr="005F7DC0" w:rsidRDefault="001B6E52" w:rsidP="001B6E52">
      <w:pPr>
        <w:spacing w:before="75" w:after="75" w:line="240" w:lineRule="auto"/>
        <w:rPr>
          <w:rFonts w:ascii="Arial" w:eastAsia="Times New Roman" w:hAnsi="Arial" w:cs="Arial"/>
          <w:color w:val="000000" w:themeColor="text1"/>
          <w:sz w:val="24"/>
          <w:szCs w:val="24"/>
        </w:rPr>
      </w:pPr>
    </w:p>
    <w:p w:rsidR="005F7DC0" w:rsidRPr="00620EFD" w:rsidRDefault="005F7DC0" w:rsidP="005F7DC0">
      <w:pPr>
        <w:spacing w:before="75" w:after="75" w:line="240" w:lineRule="auto"/>
        <w:rPr>
          <w:rFonts w:ascii="Arial" w:hAnsi="Arial" w:cs="Arial"/>
          <w:color w:val="333333"/>
          <w:sz w:val="32"/>
          <w:szCs w:val="32"/>
        </w:rPr>
      </w:pPr>
      <w:r w:rsidRPr="005F7DC0">
        <w:rPr>
          <w:rFonts w:ascii="Arial" w:eastAsia="Times New Roman" w:hAnsi="Arial" w:cs="Arial"/>
          <w:color w:val="3B5A6F"/>
          <w:sz w:val="24"/>
          <w:szCs w:val="24"/>
        </w:rPr>
        <w:t xml:space="preserve">For more information, tools and resources about </w:t>
      </w:r>
      <w:r w:rsidRPr="005F7DC0">
        <w:rPr>
          <w:rFonts w:ascii="Arial" w:eastAsia="Times New Roman" w:hAnsi="Arial" w:cs="Arial"/>
          <w:i/>
          <w:color w:val="3B5A6F"/>
          <w:sz w:val="24"/>
          <w:szCs w:val="24"/>
        </w:rPr>
        <w:t xml:space="preserve">Zero Tolerance </w:t>
      </w:r>
      <w:r w:rsidRPr="005F7DC0">
        <w:rPr>
          <w:rFonts w:ascii="Arial" w:eastAsia="Times New Roman" w:hAnsi="Arial" w:cs="Arial"/>
          <w:color w:val="3B5A6F"/>
          <w:sz w:val="24"/>
          <w:szCs w:val="24"/>
        </w:rPr>
        <w:t xml:space="preserve">visit the </w:t>
      </w:r>
      <w:r w:rsidRPr="005F7DC0">
        <w:rPr>
          <w:rFonts w:ascii="Arial" w:eastAsia="Times New Roman" w:hAnsi="Arial" w:cs="Arial"/>
          <w:i/>
          <w:color w:val="3B5A6F"/>
          <w:sz w:val="24"/>
          <w:szCs w:val="24"/>
        </w:rPr>
        <w:t>Zero Tolerance</w:t>
      </w:r>
      <w:r w:rsidRPr="005F7DC0">
        <w:rPr>
          <w:rFonts w:ascii="Arial" w:eastAsia="Times New Roman" w:hAnsi="Arial" w:cs="Arial"/>
          <w:color w:val="3B5A6F"/>
          <w:sz w:val="24"/>
          <w:szCs w:val="24"/>
        </w:rPr>
        <w:t xml:space="preserve"> project page on the NDS website:</w:t>
      </w:r>
      <w:r w:rsidRPr="00620EFD">
        <w:rPr>
          <w:rFonts w:ascii="Arial" w:eastAsia="Times New Roman" w:hAnsi="Arial" w:cs="Arial"/>
          <w:color w:val="3B5A6F"/>
          <w:sz w:val="23"/>
          <w:szCs w:val="23"/>
        </w:rPr>
        <w:t xml:space="preserve"> </w:t>
      </w:r>
      <w:hyperlink r:id="rId12" w:history="1">
        <w:r w:rsidRPr="00620EFD">
          <w:rPr>
            <w:rStyle w:val="Hyperlink"/>
            <w:rFonts w:ascii="Arial" w:hAnsi="Arial" w:cs="Arial"/>
            <w:sz w:val="32"/>
            <w:szCs w:val="32"/>
          </w:rPr>
          <w:t>https://www.nds.org.au/resources/zero-tolerance</w:t>
        </w:r>
      </w:hyperlink>
      <w:r w:rsidRPr="00620EFD">
        <w:rPr>
          <w:rFonts w:ascii="Arial" w:hAnsi="Arial" w:cs="Arial"/>
          <w:sz w:val="32"/>
          <w:szCs w:val="32"/>
        </w:rPr>
        <w:t xml:space="preserve"> </w:t>
      </w:r>
    </w:p>
    <w:p w:rsidR="001B6E52" w:rsidRPr="00631620" w:rsidRDefault="001B6E52" w:rsidP="005125EA">
      <w:pPr>
        <w:spacing w:before="75" w:after="75"/>
        <w:rPr>
          <w:rFonts w:ascii="Arial" w:hAnsi="Arial" w:cs="Arial"/>
          <w:color w:val="000000" w:themeColor="text1"/>
          <w:sz w:val="24"/>
          <w:szCs w:val="24"/>
        </w:rPr>
      </w:pPr>
    </w:p>
    <w:p w:rsidR="008B1FDB" w:rsidRPr="00631620" w:rsidRDefault="005F7DC0" w:rsidP="005F7DC0">
      <w:pPr>
        <w:shd w:val="clear" w:color="auto" w:fill="FFFFFF"/>
        <w:jc w:val="center"/>
        <w:textAlignment w:val="baseline"/>
        <w:rPr>
          <w:rFonts w:ascii="Arial" w:eastAsia="Times New Roman" w:hAnsi="Arial" w:cs="Arial"/>
          <w:color w:val="000000" w:themeColor="text1"/>
          <w:sz w:val="24"/>
          <w:szCs w:val="24"/>
        </w:rPr>
      </w:pPr>
      <w:r w:rsidRPr="005F7DC0">
        <w:rPr>
          <w:rFonts w:ascii="Arial" w:eastAsia="Times New Roman" w:hAnsi="Arial" w:cs="Arial"/>
          <w:noProof/>
          <w:color w:val="000000" w:themeColor="text1"/>
          <w:sz w:val="24"/>
          <w:szCs w:val="24"/>
        </w:rPr>
        <w:drawing>
          <wp:inline distT="0" distB="0" distL="0" distR="0">
            <wp:extent cx="4276725" cy="1419224"/>
            <wp:effectExtent l="0" t="0" r="0" b="0"/>
            <wp:docPr id="3" name="Picture 1" descr="8F144E18-0E25-48AF-8789-D33FCB89BCF7"/>
            <wp:cNvGraphicFramePr/>
            <a:graphic xmlns:a="http://schemas.openxmlformats.org/drawingml/2006/main">
              <a:graphicData uri="http://schemas.openxmlformats.org/drawingml/2006/picture">
                <pic:pic xmlns:pic="http://schemas.openxmlformats.org/drawingml/2006/picture">
                  <pic:nvPicPr>
                    <pic:cNvPr id="4" name="0E835620-C73B-4669-8CC3-42BEE2F71CF3" descr="8F144E18-0E25-48AF-8789-D33FCB89BCF7"/>
                    <pic:cNvPicPr>
                      <a:picLocks noChangeAspect="1" noChangeArrowheads="1"/>
                    </pic:cNvPicPr>
                  </pic:nvPicPr>
                  <pic:blipFill>
                    <a:blip r:embed="rId9" cstate="print"/>
                    <a:srcRect/>
                    <a:stretch>
                      <a:fillRect/>
                    </a:stretch>
                  </pic:blipFill>
                  <pic:spPr bwMode="auto">
                    <a:xfrm>
                      <a:off x="0" y="0"/>
                      <a:ext cx="4281521" cy="1420816"/>
                    </a:xfrm>
                    <a:prstGeom prst="rect">
                      <a:avLst/>
                    </a:prstGeom>
                    <a:noFill/>
                    <a:ln w="9525">
                      <a:noFill/>
                      <a:miter lim="800000"/>
                      <a:headEnd/>
                      <a:tailEnd/>
                    </a:ln>
                  </pic:spPr>
                </pic:pic>
              </a:graphicData>
            </a:graphic>
          </wp:inline>
        </w:drawing>
      </w:r>
    </w:p>
    <w:sectPr w:rsidR="008B1FDB" w:rsidRPr="00631620" w:rsidSect="009B2BB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41" w:rsidRDefault="00EE2F41" w:rsidP="00557ABD">
      <w:pPr>
        <w:spacing w:after="0" w:line="240" w:lineRule="auto"/>
      </w:pPr>
      <w:r>
        <w:separator/>
      </w:r>
    </w:p>
  </w:endnote>
  <w:endnote w:type="continuationSeparator" w:id="0">
    <w:p w:rsidR="00EE2F41" w:rsidRDefault="00EE2F41" w:rsidP="0055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41" w:rsidRDefault="00EE2F41" w:rsidP="00557ABD">
      <w:pPr>
        <w:spacing w:after="0" w:line="240" w:lineRule="auto"/>
      </w:pPr>
      <w:r>
        <w:separator/>
      </w:r>
    </w:p>
  </w:footnote>
  <w:footnote w:type="continuationSeparator" w:id="0">
    <w:p w:rsidR="00EE2F41" w:rsidRDefault="00EE2F41" w:rsidP="00557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270"/>
    <w:multiLevelType w:val="hybridMultilevel"/>
    <w:tmpl w:val="E716E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080609"/>
    <w:multiLevelType w:val="hybridMultilevel"/>
    <w:tmpl w:val="8F68ED52"/>
    <w:lvl w:ilvl="0" w:tplc="0C09000F">
      <w:start w:val="1"/>
      <w:numFmt w:val="decimal"/>
      <w:lvlText w:val="%1."/>
      <w:lvlJc w:val="left"/>
      <w:pPr>
        <w:ind w:left="810" w:hanging="360"/>
      </w:pPr>
      <w:rPr>
        <w:rFonts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
    <w:nsid w:val="1F693E35"/>
    <w:multiLevelType w:val="hybridMultilevel"/>
    <w:tmpl w:val="5BD43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7F5918"/>
    <w:multiLevelType w:val="hybridMultilevel"/>
    <w:tmpl w:val="89004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002CFF"/>
    <w:multiLevelType w:val="hybridMultilevel"/>
    <w:tmpl w:val="F15AB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9B51536"/>
    <w:multiLevelType w:val="hybridMultilevel"/>
    <w:tmpl w:val="FC40D1E6"/>
    <w:lvl w:ilvl="0" w:tplc="0C090001">
      <w:start w:val="1"/>
      <w:numFmt w:val="bullet"/>
      <w:lvlText w:val=""/>
      <w:lvlJc w:val="left"/>
      <w:pPr>
        <w:ind w:left="-18193" w:hanging="360"/>
      </w:pPr>
      <w:rPr>
        <w:rFonts w:ascii="Symbol" w:hAnsi="Symbol" w:hint="default"/>
      </w:rPr>
    </w:lvl>
    <w:lvl w:ilvl="1" w:tplc="0C090003" w:tentative="1">
      <w:start w:val="1"/>
      <w:numFmt w:val="bullet"/>
      <w:lvlText w:val="o"/>
      <w:lvlJc w:val="left"/>
      <w:pPr>
        <w:ind w:left="-17473" w:hanging="360"/>
      </w:pPr>
      <w:rPr>
        <w:rFonts w:ascii="Courier New" w:hAnsi="Courier New" w:cs="Courier New" w:hint="default"/>
      </w:rPr>
    </w:lvl>
    <w:lvl w:ilvl="2" w:tplc="0C090005" w:tentative="1">
      <w:start w:val="1"/>
      <w:numFmt w:val="bullet"/>
      <w:lvlText w:val=""/>
      <w:lvlJc w:val="left"/>
      <w:pPr>
        <w:ind w:left="-16753" w:hanging="360"/>
      </w:pPr>
      <w:rPr>
        <w:rFonts w:ascii="Wingdings" w:hAnsi="Wingdings" w:hint="default"/>
      </w:rPr>
    </w:lvl>
    <w:lvl w:ilvl="3" w:tplc="0C090001" w:tentative="1">
      <w:start w:val="1"/>
      <w:numFmt w:val="bullet"/>
      <w:lvlText w:val=""/>
      <w:lvlJc w:val="left"/>
      <w:pPr>
        <w:ind w:left="-16033" w:hanging="360"/>
      </w:pPr>
      <w:rPr>
        <w:rFonts w:ascii="Symbol" w:hAnsi="Symbol" w:hint="default"/>
      </w:rPr>
    </w:lvl>
    <w:lvl w:ilvl="4" w:tplc="0C090003" w:tentative="1">
      <w:start w:val="1"/>
      <w:numFmt w:val="bullet"/>
      <w:lvlText w:val="o"/>
      <w:lvlJc w:val="left"/>
      <w:pPr>
        <w:ind w:left="-15313" w:hanging="360"/>
      </w:pPr>
      <w:rPr>
        <w:rFonts w:ascii="Courier New" w:hAnsi="Courier New" w:cs="Courier New" w:hint="default"/>
      </w:rPr>
    </w:lvl>
    <w:lvl w:ilvl="5" w:tplc="0C090005" w:tentative="1">
      <w:start w:val="1"/>
      <w:numFmt w:val="bullet"/>
      <w:lvlText w:val=""/>
      <w:lvlJc w:val="left"/>
      <w:pPr>
        <w:ind w:left="-14593" w:hanging="360"/>
      </w:pPr>
      <w:rPr>
        <w:rFonts w:ascii="Wingdings" w:hAnsi="Wingdings" w:hint="default"/>
      </w:rPr>
    </w:lvl>
    <w:lvl w:ilvl="6" w:tplc="0C090001" w:tentative="1">
      <w:start w:val="1"/>
      <w:numFmt w:val="bullet"/>
      <w:lvlText w:val=""/>
      <w:lvlJc w:val="left"/>
      <w:pPr>
        <w:ind w:left="-13873" w:hanging="360"/>
      </w:pPr>
      <w:rPr>
        <w:rFonts w:ascii="Symbol" w:hAnsi="Symbol" w:hint="default"/>
      </w:rPr>
    </w:lvl>
    <w:lvl w:ilvl="7" w:tplc="0C090003" w:tentative="1">
      <w:start w:val="1"/>
      <w:numFmt w:val="bullet"/>
      <w:lvlText w:val="o"/>
      <w:lvlJc w:val="left"/>
      <w:pPr>
        <w:ind w:left="-13153" w:hanging="360"/>
      </w:pPr>
      <w:rPr>
        <w:rFonts w:ascii="Courier New" w:hAnsi="Courier New" w:cs="Courier New" w:hint="default"/>
      </w:rPr>
    </w:lvl>
    <w:lvl w:ilvl="8" w:tplc="0C090005" w:tentative="1">
      <w:start w:val="1"/>
      <w:numFmt w:val="bullet"/>
      <w:lvlText w:val=""/>
      <w:lvlJc w:val="left"/>
      <w:pPr>
        <w:ind w:left="-12433" w:hanging="360"/>
      </w:pPr>
      <w:rPr>
        <w:rFonts w:ascii="Wingdings" w:hAnsi="Wingdings" w:hint="default"/>
      </w:rPr>
    </w:lvl>
  </w:abstractNum>
  <w:abstractNum w:abstractNumId="6">
    <w:nsid w:val="3FE5011F"/>
    <w:multiLevelType w:val="hybridMultilevel"/>
    <w:tmpl w:val="91001C46"/>
    <w:lvl w:ilvl="0" w:tplc="88A6C104">
      <w:start w:val="1"/>
      <w:numFmt w:val="decimal"/>
      <w:lvlText w:val="%1."/>
      <w:lvlJc w:val="left"/>
      <w:pPr>
        <w:ind w:left="360" w:hanging="360"/>
      </w:pPr>
      <w:rPr>
        <w:rFonts w:ascii="Arial" w:hAnsi="Arial" w:cs="Arial" w:hint="default"/>
        <w:sz w:val="22"/>
        <w:szCs w:val="22"/>
      </w:rPr>
    </w:lvl>
    <w:lvl w:ilvl="1" w:tplc="0C090001">
      <w:start w:val="1"/>
      <w:numFmt w:val="bullet"/>
      <w:lvlText w:val=""/>
      <w:lvlJc w:val="left"/>
      <w:pPr>
        <w:tabs>
          <w:tab w:val="num" w:pos="1035"/>
        </w:tabs>
        <w:ind w:left="1035" w:hanging="360"/>
      </w:pPr>
      <w:rPr>
        <w:rFonts w:ascii="Symbol" w:hAnsi="Symbol" w:hint="default"/>
      </w:rPr>
    </w:lvl>
    <w:lvl w:ilvl="2" w:tplc="0C090005">
      <w:start w:val="1"/>
      <w:numFmt w:val="decimal"/>
      <w:lvlText w:val="%3."/>
      <w:lvlJc w:val="left"/>
      <w:pPr>
        <w:tabs>
          <w:tab w:val="num" w:pos="1755"/>
        </w:tabs>
        <w:ind w:left="1755" w:hanging="360"/>
      </w:pPr>
    </w:lvl>
    <w:lvl w:ilvl="3" w:tplc="0C090001">
      <w:start w:val="1"/>
      <w:numFmt w:val="decimal"/>
      <w:lvlText w:val="%4."/>
      <w:lvlJc w:val="left"/>
      <w:pPr>
        <w:tabs>
          <w:tab w:val="num" w:pos="2475"/>
        </w:tabs>
        <w:ind w:left="2475" w:hanging="360"/>
      </w:pPr>
    </w:lvl>
    <w:lvl w:ilvl="4" w:tplc="0C090003">
      <w:start w:val="1"/>
      <w:numFmt w:val="decimal"/>
      <w:lvlText w:val="%5."/>
      <w:lvlJc w:val="left"/>
      <w:pPr>
        <w:tabs>
          <w:tab w:val="num" w:pos="3195"/>
        </w:tabs>
        <w:ind w:left="3195" w:hanging="360"/>
      </w:pPr>
    </w:lvl>
    <w:lvl w:ilvl="5" w:tplc="0C090005">
      <w:start w:val="1"/>
      <w:numFmt w:val="decimal"/>
      <w:lvlText w:val="%6."/>
      <w:lvlJc w:val="left"/>
      <w:pPr>
        <w:tabs>
          <w:tab w:val="num" w:pos="3915"/>
        </w:tabs>
        <w:ind w:left="3915" w:hanging="360"/>
      </w:pPr>
    </w:lvl>
    <w:lvl w:ilvl="6" w:tplc="0C090001">
      <w:start w:val="1"/>
      <w:numFmt w:val="decimal"/>
      <w:lvlText w:val="%7."/>
      <w:lvlJc w:val="left"/>
      <w:pPr>
        <w:tabs>
          <w:tab w:val="num" w:pos="4635"/>
        </w:tabs>
        <w:ind w:left="4635" w:hanging="360"/>
      </w:pPr>
    </w:lvl>
    <w:lvl w:ilvl="7" w:tplc="0C090003">
      <w:start w:val="1"/>
      <w:numFmt w:val="decimal"/>
      <w:lvlText w:val="%8."/>
      <w:lvlJc w:val="left"/>
      <w:pPr>
        <w:tabs>
          <w:tab w:val="num" w:pos="5355"/>
        </w:tabs>
        <w:ind w:left="5355" w:hanging="360"/>
      </w:pPr>
    </w:lvl>
    <w:lvl w:ilvl="8" w:tplc="0C090005">
      <w:start w:val="1"/>
      <w:numFmt w:val="decimal"/>
      <w:lvlText w:val="%9."/>
      <w:lvlJc w:val="left"/>
      <w:pPr>
        <w:tabs>
          <w:tab w:val="num" w:pos="6075"/>
        </w:tabs>
        <w:ind w:left="6075" w:hanging="360"/>
      </w:pPr>
    </w:lvl>
  </w:abstractNum>
  <w:abstractNum w:abstractNumId="7">
    <w:nsid w:val="40717A68"/>
    <w:multiLevelType w:val="multilevel"/>
    <w:tmpl w:val="405C78E4"/>
    <w:lvl w:ilvl="0">
      <w:start w:val="1"/>
      <w:numFmt w:val="bullet"/>
      <w:lvlText w:val=""/>
      <w:lvlJc w:val="left"/>
      <w:pPr>
        <w:ind w:left="405" w:hanging="405"/>
      </w:pPr>
      <w:rPr>
        <w:rFonts w:ascii="Symbol" w:hAnsi="Symbol"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2101131"/>
    <w:multiLevelType w:val="hybridMultilevel"/>
    <w:tmpl w:val="69E8807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9">
    <w:nsid w:val="472528B6"/>
    <w:multiLevelType w:val="hybridMultilevel"/>
    <w:tmpl w:val="257EB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065CC3"/>
    <w:multiLevelType w:val="hybridMultilevel"/>
    <w:tmpl w:val="C7CA1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BB05FE0"/>
    <w:multiLevelType w:val="hybridMultilevel"/>
    <w:tmpl w:val="98602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DF5034D"/>
    <w:multiLevelType w:val="multilevel"/>
    <w:tmpl w:val="7EB6B3DA"/>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3B107F"/>
    <w:multiLevelType w:val="multilevel"/>
    <w:tmpl w:val="1884CC3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9C44FA"/>
    <w:multiLevelType w:val="hybridMultilevel"/>
    <w:tmpl w:val="D62839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69A77A0"/>
    <w:multiLevelType w:val="hybridMultilevel"/>
    <w:tmpl w:val="E482CD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A8C4197"/>
    <w:multiLevelType w:val="hybridMultilevel"/>
    <w:tmpl w:val="F22AC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68222B2"/>
    <w:multiLevelType w:val="hybridMultilevel"/>
    <w:tmpl w:val="71868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4"/>
  </w:num>
  <w:num w:numId="4">
    <w:abstractNumId w:val="10"/>
  </w:num>
  <w:num w:numId="5">
    <w:abstractNumId w:val="15"/>
  </w:num>
  <w:num w:numId="6">
    <w:abstractNumId w:val="9"/>
  </w:num>
  <w:num w:numId="7">
    <w:abstractNumId w:val="1"/>
  </w:num>
  <w:num w:numId="8">
    <w:abstractNumId w:val="13"/>
  </w:num>
  <w:num w:numId="9">
    <w:abstractNumId w:val="11"/>
  </w:num>
  <w:num w:numId="10">
    <w:abstractNumId w:val="6"/>
  </w:num>
  <w:num w:numId="11">
    <w:abstractNumId w:val="7"/>
  </w:num>
  <w:num w:numId="12">
    <w:abstractNumId w:val="12"/>
  </w:num>
  <w:num w:numId="13">
    <w:abstractNumId w:val="14"/>
  </w:num>
  <w:num w:numId="14">
    <w:abstractNumId w:val="16"/>
  </w:num>
  <w:num w:numId="15">
    <w:abstractNumId w:val="0"/>
  </w:num>
  <w:num w:numId="16">
    <w:abstractNumId w:val="17"/>
  </w:num>
  <w:num w:numId="17">
    <w:abstractNumId w:val="5"/>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B8"/>
    <w:rsid w:val="00001725"/>
    <w:rsid w:val="000146D3"/>
    <w:rsid w:val="00031D38"/>
    <w:rsid w:val="000373D0"/>
    <w:rsid w:val="00037805"/>
    <w:rsid w:val="00043775"/>
    <w:rsid w:val="0004417A"/>
    <w:rsid w:val="0004796E"/>
    <w:rsid w:val="00051977"/>
    <w:rsid w:val="000577B1"/>
    <w:rsid w:val="00071390"/>
    <w:rsid w:val="00071CA5"/>
    <w:rsid w:val="000765C4"/>
    <w:rsid w:val="00081488"/>
    <w:rsid w:val="0008706C"/>
    <w:rsid w:val="00094935"/>
    <w:rsid w:val="00094AE1"/>
    <w:rsid w:val="00094BFB"/>
    <w:rsid w:val="000A1B5B"/>
    <w:rsid w:val="000B0CA3"/>
    <w:rsid w:val="000B7BA9"/>
    <w:rsid w:val="000C0268"/>
    <w:rsid w:val="000C7E0A"/>
    <w:rsid w:val="000D504E"/>
    <w:rsid w:val="000F4C04"/>
    <w:rsid w:val="001266D8"/>
    <w:rsid w:val="00126F1C"/>
    <w:rsid w:val="00135153"/>
    <w:rsid w:val="001423DD"/>
    <w:rsid w:val="00143C1E"/>
    <w:rsid w:val="00156674"/>
    <w:rsid w:val="0017188E"/>
    <w:rsid w:val="0017468F"/>
    <w:rsid w:val="00176F24"/>
    <w:rsid w:val="00177438"/>
    <w:rsid w:val="00187BDC"/>
    <w:rsid w:val="00190223"/>
    <w:rsid w:val="00192436"/>
    <w:rsid w:val="00192874"/>
    <w:rsid w:val="001930C4"/>
    <w:rsid w:val="001B0B91"/>
    <w:rsid w:val="001B345C"/>
    <w:rsid w:val="001B4093"/>
    <w:rsid w:val="001B5C81"/>
    <w:rsid w:val="001B6E52"/>
    <w:rsid w:val="001D4A08"/>
    <w:rsid w:val="001D511E"/>
    <w:rsid w:val="001D788C"/>
    <w:rsid w:val="001E14A6"/>
    <w:rsid w:val="001E281C"/>
    <w:rsid w:val="001E70E3"/>
    <w:rsid w:val="001F2CBC"/>
    <w:rsid w:val="001F5EC4"/>
    <w:rsid w:val="002008FB"/>
    <w:rsid w:val="00210ADB"/>
    <w:rsid w:val="002177D4"/>
    <w:rsid w:val="00220F1C"/>
    <w:rsid w:val="002254BF"/>
    <w:rsid w:val="002321E7"/>
    <w:rsid w:val="00233956"/>
    <w:rsid w:val="00233FA6"/>
    <w:rsid w:val="00236AC7"/>
    <w:rsid w:val="002456D5"/>
    <w:rsid w:val="00251334"/>
    <w:rsid w:val="002654EB"/>
    <w:rsid w:val="00270C93"/>
    <w:rsid w:val="00270F7F"/>
    <w:rsid w:val="00276B28"/>
    <w:rsid w:val="002811A7"/>
    <w:rsid w:val="00285636"/>
    <w:rsid w:val="0028764D"/>
    <w:rsid w:val="002A6050"/>
    <w:rsid w:val="002B7C72"/>
    <w:rsid w:val="002C4F3B"/>
    <w:rsid w:val="002D6E84"/>
    <w:rsid w:val="002E00AC"/>
    <w:rsid w:val="002E5CAC"/>
    <w:rsid w:val="002E7BD2"/>
    <w:rsid w:val="00302710"/>
    <w:rsid w:val="00303295"/>
    <w:rsid w:val="003071B7"/>
    <w:rsid w:val="00310F14"/>
    <w:rsid w:val="00330CAC"/>
    <w:rsid w:val="0033654D"/>
    <w:rsid w:val="0034790A"/>
    <w:rsid w:val="00374EFA"/>
    <w:rsid w:val="003750BF"/>
    <w:rsid w:val="00380FCE"/>
    <w:rsid w:val="00381760"/>
    <w:rsid w:val="00393905"/>
    <w:rsid w:val="0039496E"/>
    <w:rsid w:val="00396A00"/>
    <w:rsid w:val="003B29D2"/>
    <w:rsid w:val="003B7002"/>
    <w:rsid w:val="003C7438"/>
    <w:rsid w:val="003E3688"/>
    <w:rsid w:val="003E520E"/>
    <w:rsid w:val="003E74A2"/>
    <w:rsid w:val="003F65D1"/>
    <w:rsid w:val="003F7EEE"/>
    <w:rsid w:val="00401AEA"/>
    <w:rsid w:val="00404188"/>
    <w:rsid w:val="00407C0F"/>
    <w:rsid w:val="00414EA9"/>
    <w:rsid w:val="00425833"/>
    <w:rsid w:val="004267F7"/>
    <w:rsid w:val="00427B82"/>
    <w:rsid w:val="004316DD"/>
    <w:rsid w:val="0043372D"/>
    <w:rsid w:val="00460755"/>
    <w:rsid w:val="00491C70"/>
    <w:rsid w:val="0049543F"/>
    <w:rsid w:val="004A4B39"/>
    <w:rsid w:val="004B6DAE"/>
    <w:rsid w:val="004C6536"/>
    <w:rsid w:val="004D0035"/>
    <w:rsid w:val="004E1457"/>
    <w:rsid w:val="004E2BD7"/>
    <w:rsid w:val="004E3D79"/>
    <w:rsid w:val="004F34E0"/>
    <w:rsid w:val="00510794"/>
    <w:rsid w:val="005125EA"/>
    <w:rsid w:val="005201C3"/>
    <w:rsid w:val="00520771"/>
    <w:rsid w:val="00521614"/>
    <w:rsid w:val="00525069"/>
    <w:rsid w:val="00530A2B"/>
    <w:rsid w:val="00531843"/>
    <w:rsid w:val="00544992"/>
    <w:rsid w:val="0054671D"/>
    <w:rsid w:val="00557ABD"/>
    <w:rsid w:val="00561783"/>
    <w:rsid w:val="00566BA9"/>
    <w:rsid w:val="00576012"/>
    <w:rsid w:val="00582C07"/>
    <w:rsid w:val="00587B27"/>
    <w:rsid w:val="005903D4"/>
    <w:rsid w:val="005A2230"/>
    <w:rsid w:val="005A53D3"/>
    <w:rsid w:val="005C3586"/>
    <w:rsid w:val="005F7DC0"/>
    <w:rsid w:val="00603686"/>
    <w:rsid w:val="00614F45"/>
    <w:rsid w:val="00622696"/>
    <w:rsid w:val="00624A51"/>
    <w:rsid w:val="00631620"/>
    <w:rsid w:val="006454D1"/>
    <w:rsid w:val="0064700A"/>
    <w:rsid w:val="00652405"/>
    <w:rsid w:val="006573FD"/>
    <w:rsid w:val="0067684E"/>
    <w:rsid w:val="00677012"/>
    <w:rsid w:val="006814D7"/>
    <w:rsid w:val="006842C8"/>
    <w:rsid w:val="00690B7E"/>
    <w:rsid w:val="00693147"/>
    <w:rsid w:val="006A18AF"/>
    <w:rsid w:val="006B39C7"/>
    <w:rsid w:val="006B7962"/>
    <w:rsid w:val="006C5F4D"/>
    <w:rsid w:val="006E6306"/>
    <w:rsid w:val="006F64FC"/>
    <w:rsid w:val="00700ACA"/>
    <w:rsid w:val="00711F60"/>
    <w:rsid w:val="00714B15"/>
    <w:rsid w:val="00720896"/>
    <w:rsid w:val="007239F4"/>
    <w:rsid w:val="00730004"/>
    <w:rsid w:val="00732E51"/>
    <w:rsid w:val="00733CC9"/>
    <w:rsid w:val="00737854"/>
    <w:rsid w:val="00747FA1"/>
    <w:rsid w:val="00750C66"/>
    <w:rsid w:val="00755CD9"/>
    <w:rsid w:val="00762964"/>
    <w:rsid w:val="00762E92"/>
    <w:rsid w:val="0076396D"/>
    <w:rsid w:val="00783CC1"/>
    <w:rsid w:val="00786E3A"/>
    <w:rsid w:val="007B674C"/>
    <w:rsid w:val="007C16C1"/>
    <w:rsid w:val="007D0814"/>
    <w:rsid w:val="007D34E4"/>
    <w:rsid w:val="007D6EC9"/>
    <w:rsid w:val="007E6896"/>
    <w:rsid w:val="007F115D"/>
    <w:rsid w:val="007F3C13"/>
    <w:rsid w:val="007F5CFF"/>
    <w:rsid w:val="00824F9F"/>
    <w:rsid w:val="00840CAB"/>
    <w:rsid w:val="00843A15"/>
    <w:rsid w:val="00844292"/>
    <w:rsid w:val="008455CA"/>
    <w:rsid w:val="00866653"/>
    <w:rsid w:val="008B1FDB"/>
    <w:rsid w:val="008D5265"/>
    <w:rsid w:val="008E5160"/>
    <w:rsid w:val="008E6CF2"/>
    <w:rsid w:val="00910DAD"/>
    <w:rsid w:val="00915C68"/>
    <w:rsid w:val="00917529"/>
    <w:rsid w:val="00920164"/>
    <w:rsid w:val="009207F3"/>
    <w:rsid w:val="00922DD2"/>
    <w:rsid w:val="009244A5"/>
    <w:rsid w:val="00930812"/>
    <w:rsid w:val="009343ED"/>
    <w:rsid w:val="0093474B"/>
    <w:rsid w:val="00950408"/>
    <w:rsid w:val="009537D4"/>
    <w:rsid w:val="0095386B"/>
    <w:rsid w:val="00962469"/>
    <w:rsid w:val="009769E0"/>
    <w:rsid w:val="00980BA4"/>
    <w:rsid w:val="009971A6"/>
    <w:rsid w:val="009A4CAF"/>
    <w:rsid w:val="009B2BB9"/>
    <w:rsid w:val="009D643B"/>
    <w:rsid w:val="009F3F29"/>
    <w:rsid w:val="009F7780"/>
    <w:rsid w:val="00A16F06"/>
    <w:rsid w:val="00A17A33"/>
    <w:rsid w:val="00A24A66"/>
    <w:rsid w:val="00A30AED"/>
    <w:rsid w:val="00A34C3C"/>
    <w:rsid w:val="00A374CA"/>
    <w:rsid w:val="00A515C9"/>
    <w:rsid w:val="00A53F3E"/>
    <w:rsid w:val="00A5463E"/>
    <w:rsid w:val="00A54803"/>
    <w:rsid w:val="00A6075D"/>
    <w:rsid w:val="00A663D5"/>
    <w:rsid w:val="00A6779C"/>
    <w:rsid w:val="00A72335"/>
    <w:rsid w:val="00A91B29"/>
    <w:rsid w:val="00A979A9"/>
    <w:rsid w:val="00AA2A11"/>
    <w:rsid w:val="00AA4CF8"/>
    <w:rsid w:val="00AA51C3"/>
    <w:rsid w:val="00AB15F8"/>
    <w:rsid w:val="00AB7C47"/>
    <w:rsid w:val="00B01874"/>
    <w:rsid w:val="00B03D92"/>
    <w:rsid w:val="00B060E4"/>
    <w:rsid w:val="00B20EAA"/>
    <w:rsid w:val="00B30481"/>
    <w:rsid w:val="00B305F7"/>
    <w:rsid w:val="00B36EC0"/>
    <w:rsid w:val="00B436D5"/>
    <w:rsid w:val="00B43A0B"/>
    <w:rsid w:val="00B45DE6"/>
    <w:rsid w:val="00BB1714"/>
    <w:rsid w:val="00BC3709"/>
    <w:rsid w:val="00BC7F89"/>
    <w:rsid w:val="00BE18DC"/>
    <w:rsid w:val="00BF2AEE"/>
    <w:rsid w:val="00C0402C"/>
    <w:rsid w:val="00C12B45"/>
    <w:rsid w:val="00C22ACE"/>
    <w:rsid w:val="00C2696B"/>
    <w:rsid w:val="00C42D41"/>
    <w:rsid w:val="00C47B7D"/>
    <w:rsid w:val="00C85E85"/>
    <w:rsid w:val="00C86E61"/>
    <w:rsid w:val="00C9759E"/>
    <w:rsid w:val="00CA46F2"/>
    <w:rsid w:val="00CB062F"/>
    <w:rsid w:val="00CB374F"/>
    <w:rsid w:val="00CB6375"/>
    <w:rsid w:val="00CD2D9C"/>
    <w:rsid w:val="00CD6847"/>
    <w:rsid w:val="00CD7570"/>
    <w:rsid w:val="00CF0BD3"/>
    <w:rsid w:val="00CF1D23"/>
    <w:rsid w:val="00CF4EA5"/>
    <w:rsid w:val="00D0074C"/>
    <w:rsid w:val="00D02408"/>
    <w:rsid w:val="00D16B9F"/>
    <w:rsid w:val="00D21163"/>
    <w:rsid w:val="00D35F2C"/>
    <w:rsid w:val="00D36E24"/>
    <w:rsid w:val="00D42081"/>
    <w:rsid w:val="00D67DCA"/>
    <w:rsid w:val="00D71E2E"/>
    <w:rsid w:val="00D809F6"/>
    <w:rsid w:val="00D80CC8"/>
    <w:rsid w:val="00D84BCE"/>
    <w:rsid w:val="00D8783F"/>
    <w:rsid w:val="00D9055E"/>
    <w:rsid w:val="00D91725"/>
    <w:rsid w:val="00D91BF1"/>
    <w:rsid w:val="00D923A8"/>
    <w:rsid w:val="00D9315F"/>
    <w:rsid w:val="00DA48FC"/>
    <w:rsid w:val="00DA761B"/>
    <w:rsid w:val="00DB4BB8"/>
    <w:rsid w:val="00DB74E3"/>
    <w:rsid w:val="00DC3730"/>
    <w:rsid w:val="00DE5587"/>
    <w:rsid w:val="00DE5765"/>
    <w:rsid w:val="00DE6AA9"/>
    <w:rsid w:val="00DE76BB"/>
    <w:rsid w:val="00E0169E"/>
    <w:rsid w:val="00E022AF"/>
    <w:rsid w:val="00E034C8"/>
    <w:rsid w:val="00E108F4"/>
    <w:rsid w:val="00E178CF"/>
    <w:rsid w:val="00E21EF1"/>
    <w:rsid w:val="00E2481F"/>
    <w:rsid w:val="00E27CD2"/>
    <w:rsid w:val="00E33957"/>
    <w:rsid w:val="00E57258"/>
    <w:rsid w:val="00E64872"/>
    <w:rsid w:val="00E722E6"/>
    <w:rsid w:val="00E72D70"/>
    <w:rsid w:val="00E735EC"/>
    <w:rsid w:val="00E7643F"/>
    <w:rsid w:val="00E907AC"/>
    <w:rsid w:val="00EA0871"/>
    <w:rsid w:val="00EB3028"/>
    <w:rsid w:val="00EC082E"/>
    <w:rsid w:val="00EC57C1"/>
    <w:rsid w:val="00EE2F41"/>
    <w:rsid w:val="00EE4FD4"/>
    <w:rsid w:val="00EE6C6F"/>
    <w:rsid w:val="00EF6498"/>
    <w:rsid w:val="00F04D89"/>
    <w:rsid w:val="00F07C03"/>
    <w:rsid w:val="00F206C7"/>
    <w:rsid w:val="00F251D4"/>
    <w:rsid w:val="00F3480C"/>
    <w:rsid w:val="00F36DDC"/>
    <w:rsid w:val="00F5060C"/>
    <w:rsid w:val="00F5125A"/>
    <w:rsid w:val="00F51829"/>
    <w:rsid w:val="00F576F2"/>
    <w:rsid w:val="00F70E7C"/>
    <w:rsid w:val="00F7432F"/>
    <w:rsid w:val="00F755EF"/>
    <w:rsid w:val="00F82D9D"/>
    <w:rsid w:val="00F83C32"/>
    <w:rsid w:val="00F97C91"/>
    <w:rsid w:val="00FA7301"/>
    <w:rsid w:val="00FC3B94"/>
    <w:rsid w:val="00FE532C"/>
    <w:rsid w:val="00FF33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4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4BB8"/>
  </w:style>
  <w:style w:type="character" w:styleId="Emphasis">
    <w:name w:val="Emphasis"/>
    <w:basedOn w:val="DefaultParagraphFont"/>
    <w:uiPriority w:val="20"/>
    <w:qFormat/>
    <w:rsid w:val="00DB4BB8"/>
    <w:rPr>
      <w:i/>
      <w:iCs/>
    </w:rPr>
  </w:style>
  <w:style w:type="paragraph" w:styleId="ListParagraph">
    <w:name w:val="List Paragraph"/>
    <w:basedOn w:val="Normal"/>
    <w:uiPriority w:val="34"/>
    <w:qFormat/>
    <w:rsid w:val="00DB4BB8"/>
    <w:pPr>
      <w:spacing w:after="120" w:line="240" w:lineRule="auto"/>
      <w:ind w:left="720"/>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DB4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B8"/>
    <w:rPr>
      <w:rFonts w:ascii="Tahoma" w:hAnsi="Tahoma" w:cs="Tahoma"/>
      <w:sz w:val="16"/>
      <w:szCs w:val="16"/>
    </w:rPr>
  </w:style>
  <w:style w:type="paragraph" w:styleId="Title">
    <w:name w:val="Title"/>
    <w:basedOn w:val="Normal"/>
    <w:link w:val="TitleChar"/>
    <w:qFormat/>
    <w:rsid w:val="00D02408"/>
    <w:pPr>
      <w:spacing w:after="0" w:line="240" w:lineRule="auto"/>
      <w:jc w:val="center"/>
    </w:pPr>
    <w:rPr>
      <w:rFonts w:ascii="Tahoma" w:eastAsia="Times New Roman" w:hAnsi="Tahoma" w:cs="Tahoma"/>
      <w:b/>
      <w:bCs/>
      <w:sz w:val="28"/>
      <w:szCs w:val="24"/>
    </w:rPr>
  </w:style>
  <w:style w:type="character" w:customStyle="1" w:styleId="TitleChar">
    <w:name w:val="Title Char"/>
    <w:basedOn w:val="DefaultParagraphFont"/>
    <w:link w:val="Title"/>
    <w:rsid w:val="00D02408"/>
    <w:rPr>
      <w:rFonts w:ascii="Tahoma" w:eastAsia="Times New Roman" w:hAnsi="Tahoma" w:cs="Tahoma"/>
      <w:b/>
      <w:bCs/>
      <w:sz w:val="28"/>
      <w:szCs w:val="24"/>
    </w:rPr>
  </w:style>
  <w:style w:type="character" w:styleId="Hyperlink">
    <w:name w:val="Hyperlink"/>
    <w:basedOn w:val="DefaultParagraphFont"/>
    <w:uiPriority w:val="99"/>
    <w:unhideWhenUsed/>
    <w:rsid w:val="00CF4EA5"/>
    <w:rPr>
      <w:color w:val="0000FF" w:themeColor="hyperlink"/>
      <w:u w:val="single"/>
    </w:rPr>
  </w:style>
  <w:style w:type="paragraph" w:styleId="Header">
    <w:name w:val="header"/>
    <w:basedOn w:val="Normal"/>
    <w:link w:val="HeaderChar"/>
    <w:uiPriority w:val="99"/>
    <w:unhideWhenUsed/>
    <w:rsid w:val="00557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ABD"/>
  </w:style>
  <w:style w:type="paragraph" w:styleId="Footer">
    <w:name w:val="footer"/>
    <w:basedOn w:val="Normal"/>
    <w:link w:val="FooterChar"/>
    <w:uiPriority w:val="99"/>
    <w:unhideWhenUsed/>
    <w:rsid w:val="00557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ABD"/>
  </w:style>
  <w:style w:type="character" w:styleId="FollowedHyperlink">
    <w:name w:val="FollowedHyperlink"/>
    <w:basedOn w:val="DefaultParagraphFont"/>
    <w:uiPriority w:val="99"/>
    <w:semiHidden/>
    <w:unhideWhenUsed/>
    <w:rsid w:val="00762E92"/>
    <w:rPr>
      <w:color w:val="800080" w:themeColor="followedHyperlink"/>
      <w:u w:val="single"/>
    </w:rPr>
  </w:style>
  <w:style w:type="table" w:styleId="TableGrid">
    <w:name w:val="Table Grid"/>
    <w:basedOn w:val="TableNormal"/>
    <w:uiPriority w:val="59"/>
    <w:rsid w:val="0076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7629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DA48FC"/>
    <w:rPr>
      <w:sz w:val="16"/>
      <w:szCs w:val="16"/>
    </w:rPr>
  </w:style>
  <w:style w:type="paragraph" w:styleId="CommentText">
    <w:name w:val="annotation text"/>
    <w:basedOn w:val="Normal"/>
    <w:link w:val="CommentTextChar"/>
    <w:uiPriority w:val="99"/>
    <w:semiHidden/>
    <w:unhideWhenUsed/>
    <w:rsid w:val="00DA48FC"/>
    <w:pPr>
      <w:spacing w:line="240" w:lineRule="auto"/>
    </w:pPr>
    <w:rPr>
      <w:sz w:val="20"/>
      <w:szCs w:val="20"/>
    </w:rPr>
  </w:style>
  <w:style w:type="character" w:customStyle="1" w:styleId="CommentTextChar">
    <w:name w:val="Comment Text Char"/>
    <w:basedOn w:val="DefaultParagraphFont"/>
    <w:link w:val="CommentText"/>
    <w:uiPriority w:val="99"/>
    <w:semiHidden/>
    <w:rsid w:val="00DA48FC"/>
    <w:rPr>
      <w:sz w:val="20"/>
      <w:szCs w:val="20"/>
    </w:rPr>
  </w:style>
  <w:style w:type="paragraph" w:styleId="CommentSubject">
    <w:name w:val="annotation subject"/>
    <w:basedOn w:val="CommentText"/>
    <w:next w:val="CommentText"/>
    <w:link w:val="CommentSubjectChar"/>
    <w:uiPriority w:val="99"/>
    <w:semiHidden/>
    <w:unhideWhenUsed/>
    <w:rsid w:val="00DA48FC"/>
    <w:rPr>
      <w:b/>
      <w:bCs/>
    </w:rPr>
  </w:style>
  <w:style w:type="character" w:customStyle="1" w:styleId="CommentSubjectChar">
    <w:name w:val="Comment Subject Char"/>
    <w:basedOn w:val="CommentTextChar"/>
    <w:link w:val="CommentSubject"/>
    <w:uiPriority w:val="99"/>
    <w:semiHidden/>
    <w:rsid w:val="00DA48FC"/>
    <w:rPr>
      <w:b/>
      <w:bCs/>
      <w:sz w:val="20"/>
      <w:szCs w:val="20"/>
    </w:rPr>
  </w:style>
  <w:style w:type="table" w:styleId="LightShading-Accent3">
    <w:name w:val="Light Shading Accent 3"/>
    <w:basedOn w:val="TableNormal"/>
    <w:uiPriority w:val="60"/>
    <w:rsid w:val="008455CA"/>
    <w:pPr>
      <w:spacing w:after="0" w:line="240" w:lineRule="auto"/>
    </w:pPr>
    <w:rPr>
      <w:rFonts w:eastAsiaTheme="minorHAns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FootnoteText">
    <w:name w:val="footnote text"/>
    <w:basedOn w:val="Normal"/>
    <w:link w:val="FootnoteTextChar"/>
    <w:uiPriority w:val="99"/>
    <w:semiHidden/>
    <w:unhideWhenUsed/>
    <w:rsid w:val="0022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F1C"/>
    <w:rPr>
      <w:sz w:val="20"/>
      <w:szCs w:val="20"/>
    </w:rPr>
  </w:style>
  <w:style w:type="character" w:styleId="FootnoteReference">
    <w:name w:val="footnote reference"/>
    <w:basedOn w:val="DefaultParagraphFont"/>
    <w:uiPriority w:val="99"/>
    <w:semiHidden/>
    <w:unhideWhenUsed/>
    <w:rsid w:val="00220F1C"/>
    <w:rPr>
      <w:vertAlign w:val="superscript"/>
    </w:rPr>
  </w:style>
  <w:style w:type="character" w:styleId="Strong">
    <w:name w:val="Strong"/>
    <w:basedOn w:val="DefaultParagraphFont"/>
    <w:uiPriority w:val="22"/>
    <w:qFormat/>
    <w:rsid w:val="00F70E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4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4BB8"/>
  </w:style>
  <w:style w:type="character" w:styleId="Emphasis">
    <w:name w:val="Emphasis"/>
    <w:basedOn w:val="DefaultParagraphFont"/>
    <w:uiPriority w:val="20"/>
    <w:qFormat/>
    <w:rsid w:val="00DB4BB8"/>
    <w:rPr>
      <w:i/>
      <w:iCs/>
    </w:rPr>
  </w:style>
  <w:style w:type="paragraph" w:styleId="ListParagraph">
    <w:name w:val="List Paragraph"/>
    <w:basedOn w:val="Normal"/>
    <w:uiPriority w:val="34"/>
    <w:qFormat/>
    <w:rsid w:val="00DB4BB8"/>
    <w:pPr>
      <w:spacing w:after="120" w:line="240" w:lineRule="auto"/>
      <w:ind w:left="720"/>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DB4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B8"/>
    <w:rPr>
      <w:rFonts w:ascii="Tahoma" w:hAnsi="Tahoma" w:cs="Tahoma"/>
      <w:sz w:val="16"/>
      <w:szCs w:val="16"/>
    </w:rPr>
  </w:style>
  <w:style w:type="paragraph" w:styleId="Title">
    <w:name w:val="Title"/>
    <w:basedOn w:val="Normal"/>
    <w:link w:val="TitleChar"/>
    <w:qFormat/>
    <w:rsid w:val="00D02408"/>
    <w:pPr>
      <w:spacing w:after="0" w:line="240" w:lineRule="auto"/>
      <w:jc w:val="center"/>
    </w:pPr>
    <w:rPr>
      <w:rFonts w:ascii="Tahoma" w:eastAsia="Times New Roman" w:hAnsi="Tahoma" w:cs="Tahoma"/>
      <w:b/>
      <w:bCs/>
      <w:sz w:val="28"/>
      <w:szCs w:val="24"/>
    </w:rPr>
  </w:style>
  <w:style w:type="character" w:customStyle="1" w:styleId="TitleChar">
    <w:name w:val="Title Char"/>
    <w:basedOn w:val="DefaultParagraphFont"/>
    <w:link w:val="Title"/>
    <w:rsid w:val="00D02408"/>
    <w:rPr>
      <w:rFonts w:ascii="Tahoma" w:eastAsia="Times New Roman" w:hAnsi="Tahoma" w:cs="Tahoma"/>
      <w:b/>
      <w:bCs/>
      <w:sz w:val="28"/>
      <w:szCs w:val="24"/>
    </w:rPr>
  </w:style>
  <w:style w:type="character" w:styleId="Hyperlink">
    <w:name w:val="Hyperlink"/>
    <w:basedOn w:val="DefaultParagraphFont"/>
    <w:uiPriority w:val="99"/>
    <w:unhideWhenUsed/>
    <w:rsid w:val="00CF4EA5"/>
    <w:rPr>
      <w:color w:val="0000FF" w:themeColor="hyperlink"/>
      <w:u w:val="single"/>
    </w:rPr>
  </w:style>
  <w:style w:type="paragraph" w:styleId="Header">
    <w:name w:val="header"/>
    <w:basedOn w:val="Normal"/>
    <w:link w:val="HeaderChar"/>
    <w:uiPriority w:val="99"/>
    <w:unhideWhenUsed/>
    <w:rsid w:val="00557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ABD"/>
  </w:style>
  <w:style w:type="paragraph" w:styleId="Footer">
    <w:name w:val="footer"/>
    <w:basedOn w:val="Normal"/>
    <w:link w:val="FooterChar"/>
    <w:uiPriority w:val="99"/>
    <w:unhideWhenUsed/>
    <w:rsid w:val="00557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ABD"/>
  </w:style>
  <w:style w:type="character" w:styleId="FollowedHyperlink">
    <w:name w:val="FollowedHyperlink"/>
    <w:basedOn w:val="DefaultParagraphFont"/>
    <w:uiPriority w:val="99"/>
    <w:semiHidden/>
    <w:unhideWhenUsed/>
    <w:rsid w:val="00762E92"/>
    <w:rPr>
      <w:color w:val="800080" w:themeColor="followedHyperlink"/>
      <w:u w:val="single"/>
    </w:rPr>
  </w:style>
  <w:style w:type="table" w:styleId="TableGrid">
    <w:name w:val="Table Grid"/>
    <w:basedOn w:val="TableNormal"/>
    <w:uiPriority w:val="59"/>
    <w:rsid w:val="0076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7629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DA48FC"/>
    <w:rPr>
      <w:sz w:val="16"/>
      <w:szCs w:val="16"/>
    </w:rPr>
  </w:style>
  <w:style w:type="paragraph" w:styleId="CommentText">
    <w:name w:val="annotation text"/>
    <w:basedOn w:val="Normal"/>
    <w:link w:val="CommentTextChar"/>
    <w:uiPriority w:val="99"/>
    <w:semiHidden/>
    <w:unhideWhenUsed/>
    <w:rsid w:val="00DA48FC"/>
    <w:pPr>
      <w:spacing w:line="240" w:lineRule="auto"/>
    </w:pPr>
    <w:rPr>
      <w:sz w:val="20"/>
      <w:szCs w:val="20"/>
    </w:rPr>
  </w:style>
  <w:style w:type="character" w:customStyle="1" w:styleId="CommentTextChar">
    <w:name w:val="Comment Text Char"/>
    <w:basedOn w:val="DefaultParagraphFont"/>
    <w:link w:val="CommentText"/>
    <w:uiPriority w:val="99"/>
    <w:semiHidden/>
    <w:rsid w:val="00DA48FC"/>
    <w:rPr>
      <w:sz w:val="20"/>
      <w:szCs w:val="20"/>
    </w:rPr>
  </w:style>
  <w:style w:type="paragraph" w:styleId="CommentSubject">
    <w:name w:val="annotation subject"/>
    <w:basedOn w:val="CommentText"/>
    <w:next w:val="CommentText"/>
    <w:link w:val="CommentSubjectChar"/>
    <w:uiPriority w:val="99"/>
    <w:semiHidden/>
    <w:unhideWhenUsed/>
    <w:rsid w:val="00DA48FC"/>
    <w:rPr>
      <w:b/>
      <w:bCs/>
    </w:rPr>
  </w:style>
  <w:style w:type="character" w:customStyle="1" w:styleId="CommentSubjectChar">
    <w:name w:val="Comment Subject Char"/>
    <w:basedOn w:val="CommentTextChar"/>
    <w:link w:val="CommentSubject"/>
    <w:uiPriority w:val="99"/>
    <w:semiHidden/>
    <w:rsid w:val="00DA48FC"/>
    <w:rPr>
      <w:b/>
      <w:bCs/>
      <w:sz w:val="20"/>
      <w:szCs w:val="20"/>
    </w:rPr>
  </w:style>
  <w:style w:type="table" w:styleId="LightShading-Accent3">
    <w:name w:val="Light Shading Accent 3"/>
    <w:basedOn w:val="TableNormal"/>
    <w:uiPriority w:val="60"/>
    <w:rsid w:val="008455CA"/>
    <w:pPr>
      <w:spacing w:after="0" w:line="240" w:lineRule="auto"/>
    </w:pPr>
    <w:rPr>
      <w:rFonts w:eastAsiaTheme="minorHAns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FootnoteText">
    <w:name w:val="footnote text"/>
    <w:basedOn w:val="Normal"/>
    <w:link w:val="FootnoteTextChar"/>
    <w:uiPriority w:val="99"/>
    <w:semiHidden/>
    <w:unhideWhenUsed/>
    <w:rsid w:val="0022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F1C"/>
    <w:rPr>
      <w:sz w:val="20"/>
      <w:szCs w:val="20"/>
    </w:rPr>
  </w:style>
  <w:style w:type="character" w:styleId="FootnoteReference">
    <w:name w:val="footnote reference"/>
    <w:basedOn w:val="DefaultParagraphFont"/>
    <w:uiPriority w:val="99"/>
    <w:semiHidden/>
    <w:unhideWhenUsed/>
    <w:rsid w:val="00220F1C"/>
    <w:rPr>
      <w:vertAlign w:val="superscript"/>
    </w:rPr>
  </w:style>
  <w:style w:type="character" w:styleId="Strong">
    <w:name w:val="Strong"/>
    <w:basedOn w:val="DefaultParagraphFont"/>
    <w:uiPriority w:val="22"/>
    <w:qFormat/>
    <w:rsid w:val="00F70E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6613">
      <w:bodyDiv w:val="1"/>
      <w:marLeft w:val="0"/>
      <w:marRight w:val="0"/>
      <w:marTop w:val="0"/>
      <w:marBottom w:val="0"/>
      <w:divBdr>
        <w:top w:val="none" w:sz="0" w:space="0" w:color="auto"/>
        <w:left w:val="none" w:sz="0" w:space="0" w:color="auto"/>
        <w:bottom w:val="none" w:sz="0" w:space="0" w:color="auto"/>
        <w:right w:val="none" w:sz="0" w:space="0" w:color="auto"/>
      </w:divBdr>
    </w:div>
    <w:div w:id="182479742">
      <w:bodyDiv w:val="1"/>
      <w:marLeft w:val="0"/>
      <w:marRight w:val="0"/>
      <w:marTop w:val="0"/>
      <w:marBottom w:val="0"/>
      <w:divBdr>
        <w:top w:val="none" w:sz="0" w:space="0" w:color="auto"/>
        <w:left w:val="none" w:sz="0" w:space="0" w:color="auto"/>
        <w:bottom w:val="none" w:sz="0" w:space="0" w:color="auto"/>
        <w:right w:val="none" w:sz="0" w:space="0" w:color="auto"/>
      </w:divBdr>
    </w:div>
    <w:div w:id="305546868">
      <w:bodyDiv w:val="1"/>
      <w:marLeft w:val="0"/>
      <w:marRight w:val="0"/>
      <w:marTop w:val="0"/>
      <w:marBottom w:val="0"/>
      <w:divBdr>
        <w:top w:val="none" w:sz="0" w:space="0" w:color="auto"/>
        <w:left w:val="none" w:sz="0" w:space="0" w:color="auto"/>
        <w:bottom w:val="none" w:sz="0" w:space="0" w:color="auto"/>
        <w:right w:val="none" w:sz="0" w:space="0" w:color="auto"/>
      </w:divBdr>
    </w:div>
    <w:div w:id="389964102">
      <w:bodyDiv w:val="1"/>
      <w:marLeft w:val="0"/>
      <w:marRight w:val="0"/>
      <w:marTop w:val="0"/>
      <w:marBottom w:val="0"/>
      <w:divBdr>
        <w:top w:val="none" w:sz="0" w:space="0" w:color="auto"/>
        <w:left w:val="none" w:sz="0" w:space="0" w:color="auto"/>
        <w:bottom w:val="none" w:sz="0" w:space="0" w:color="auto"/>
        <w:right w:val="none" w:sz="0" w:space="0" w:color="auto"/>
      </w:divBdr>
      <w:divsChild>
        <w:div w:id="2091611335">
          <w:marLeft w:val="547"/>
          <w:marRight w:val="0"/>
          <w:marTop w:val="0"/>
          <w:marBottom w:val="0"/>
          <w:divBdr>
            <w:top w:val="none" w:sz="0" w:space="0" w:color="auto"/>
            <w:left w:val="none" w:sz="0" w:space="0" w:color="auto"/>
            <w:bottom w:val="none" w:sz="0" w:space="0" w:color="auto"/>
            <w:right w:val="none" w:sz="0" w:space="0" w:color="auto"/>
          </w:divBdr>
        </w:div>
      </w:divsChild>
    </w:div>
    <w:div w:id="391856839">
      <w:bodyDiv w:val="1"/>
      <w:marLeft w:val="0"/>
      <w:marRight w:val="0"/>
      <w:marTop w:val="0"/>
      <w:marBottom w:val="0"/>
      <w:divBdr>
        <w:top w:val="none" w:sz="0" w:space="0" w:color="auto"/>
        <w:left w:val="none" w:sz="0" w:space="0" w:color="auto"/>
        <w:bottom w:val="none" w:sz="0" w:space="0" w:color="auto"/>
        <w:right w:val="none" w:sz="0" w:space="0" w:color="auto"/>
      </w:divBdr>
    </w:div>
    <w:div w:id="460071924">
      <w:bodyDiv w:val="1"/>
      <w:marLeft w:val="0"/>
      <w:marRight w:val="0"/>
      <w:marTop w:val="0"/>
      <w:marBottom w:val="0"/>
      <w:divBdr>
        <w:top w:val="none" w:sz="0" w:space="0" w:color="auto"/>
        <w:left w:val="none" w:sz="0" w:space="0" w:color="auto"/>
        <w:bottom w:val="none" w:sz="0" w:space="0" w:color="auto"/>
        <w:right w:val="none" w:sz="0" w:space="0" w:color="auto"/>
      </w:divBdr>
    </w:div>
    <w:div w:id="474031884">
      <w:bodyDiv w:val="1"/>
      <w:marLeft w:val="0"/>
      <w:marRight w:val="0"/>
      <w:marTop w:val="0"/>
      <w:marBottom w:val="0"/>
      <w:divBdr>
        <w:top w:val="none" w:sz="0" w:space="0" w:color="auto"/>
        <w:left w:val="none" w:sz="0" w:space="0" w:color="auto"/>
        <w:bottom w:val="none" w:sz="0" w:space="0" w:color="auto"/>
        <w:right w:val="none" w:sz="0" w:space="0" w:color="auto"/>
      </w:divBdr>
      <w:divsChild>
        <w:div w:id="1147092009">
          <w:marLeft w:val="547"/>
          <w:marRight w:val="0"/>
          <w:marTop w:val="0"/>
          <w:marBottom w:val="0"/>
          <w:divBdr>
            <w:top w:val="none" w:sz="0" w:space="0" w:color="auto"/>
            <w:left w:val="none" w:sz="0" w:space="0" w:color="auto"/>
            <w:bottom w:val="none" w:sz="0" w:space="0" w:color="auto"/>
            <w:right w:val="none" w:sz="0" w:space="0" w:color="auto"/>
          </w:divBdr>
        </w:div>
      </w:divsChild>
    </w:div>
    <w:div w:id="540827111">
      <w:bodyDiv w:val="1"/>
      <w:marLeft w:val="0"/>
      <w:marRight w:val="0"/>
      <w:marTop w:val="0"/>
      <w:marBottom w:val="0"/>
      <w:divBdr>
        <w:top w:val="none" w:sz="0" w:space="0" w:color="auto"/>
        <w:left w:val="none" w:sz="0" w:space="0" w:color="auto"/>
        <w:bottom w:val="none" w:sz="0" w:space="0" w:color="auto"/>
        <w:right w:val="none" w:sz="0" w:space="0" w:color="auto"/>
      </w:divBdr>
    </w:div>
    <w:div w:id="568271644">
      <w:bodyDiv w:val="1"/>
      <w:marLeft w:val="0"/>
      <w:marRight w:val="0"/>
      <w:marTop w:val="0"/>
      <w:marBottom w:val="0"/>
      <w:divBdr>
        <w:top w:val="none" w:sz="0" w:space="0" w:color="auto"/>
        <w:left w:val="none" w:sz="0" w:space="0" w:color="auto"/>
        <w:bottom w:val="none" w:sz="0" w:space="0" w:color="auto"/>
        <w:right w:val="none" w:sz="0" w:space="0" w:color="auto"/>
      </w:divBdr>
      <w:divsChild>
        <w:div w:id="1887523359">
          <w:marLeft w:val="547"/>
          <w:marRight w:val="0"/>
          <w:marTop w:val="0"/>
          <w:marBottom w:val="0"/>
          <w:divBdr>
            <w:top w:val="none" w:sz="0" w:space="0" w:color="auto"/>
            <w:left w:val="none" w:sz="0" w:space="0" w:color="auto"/>
            <w:bottom w:val="none" w:sz="0" w:space="0" w:color="auto"/>
            <w:right w:val="none" w:sz="0" w:space="0" w:color="auto"/>
          </w:divBdr>
        </w:div>
      </w:divsChild>
    </w:div>
    <w:div w:id="569581096">
      <w:bodyDiv w:val="1"/>
      <w:marLeft w:val="0"/>
      <w:marRight w:val="0"/>
      <w:marTop w:val="0"/>
      <w:marBottom w:val="0"/>
      <w:divBdr>
        <w:top w:val="none" w:sz="0" w:space="0" w:color="auto"/>
        <w:left w:val="none" w:sz="0" w:space="0" w:color="auto"/>
        <w:bottom w:val="none" w:sz="0" w:space="0" w:color="auto"/>
        <w:right w:val="none" w:sz="0" w:space="0" w:color="auto"/>
      </w:divBdr>
    </w:div>
    <w:div w:id="598375623">
      <w:bodyDiv w:val="1"/>
      <w:marLeft w:val="0"/>
      <w:marRight w:val="0"/>
      <w:marTop w:val="0"/>
      <w:marBottom w:val="0"/>
      <w:divBdr>
        <w:top w:val="none" w:sz="0" w:space="0" w:color="auto"/>
        <w:left w:val="none" w:sz="0" w:space="0" w:color="auto"/>
        <w:bottom w:val="none" w:sz="0" w:space="0" w:color="auto"/>
        <w:right w:val="none" w:sz="0" w:space="0" w:color="auto"/>
      </w:divBdr>
    </w:div>
    <w:div w:id="658116657">
      <w:bodyDiv w:val="1"/>
      <w:marLeft w:val="0"/>
      <w:marRight w:val="0"/>
      <w:marTop w:val="0"/>
      <w:marBottom w:val="0"/>
      <w:divBdr>
        <w:top w:val="none" w:sz="0" w:space="0" w:color="auto"/>
        <w:left w:val="none" w:sz="0" w:space="0" w:color="auto"/>
        <w:bottom w:val="none" w:sz="0" w:space="0" w:color="auto"/>
        <w:right w:val="none" w:sz="0" w:space="0" w:color="auto"/>
      </w:divBdr>
      <w:divsChild>
        <w:div w:id="1133058101">
          <w:marLeft w:val="547"/>
          <w:marRight w:val="0"/>
          <w:marTop w:val="0"/>
          <w:marBottom w:val="0"/>
          <w:divBdr>
            <w:top w:val="none" w:sz="0" w:space="0" w:color="auto"/>
            <w:left w:val="none" w:sz="0" w:space="0" w:color="auto"/>
            <w:bottom w:val="none" w:sz="0" w:space="0" w:color="auto"/>
            <w:right w:val="none" w:sz="0" w:space="0" w:color="auto"/>
          </w:divBdr>
        </w:div>
      </w:divsChild>
    </w:div>
    <w:div w:id="676810679">
      <w:bodyDiv w:val="1"/>
      <w:marLeft w:val="0"/>
      <w:marRight w:val="0"/>
      <w:marTop w:val="0"/>
      <w:marBottom w:val="0"/>
      <w:divBdr>
        <w:top w:val="none" w:sz="0" w:space="0" w:color="auto"/>
        <w:left w:val="none" w:sz="0" w:space="0" w:color="auto"/>
        <w:bottom w:val="none" w:sz="0" w:space="0" w:color="auto"/>
        <w:right w:val="none" w:sz="0" w:space="0" w:color="auto"/>
      </w:divBdr>
      <w:divsChild>
        <w:div w:id="614098795">
          <w:marLeft w:val="547"/>
          <w:marRight w:val="0"/>
          <w:marTop w:val="0"/>
          <w:marBottom w:val="0"/>
          <w:divBdr>
            <w:top w:val="none" w:sz="0" w:space="0" w:color="auto"/>
            <w:left w:val="none" w:sz="0" w:space="0" w:color="auto"/>
            <w:bottom w:val="none" w:sz="0" w:space="0" w:color="auto"/>
            <w:right w:val="none" w:sz="0" w:space="0" w:color="auto"/>
          </w:divBdr>
        </w:div>
      </w:divsChild>
    </w:div>
    <w:div w:id="797574818">
      <w:bodyDiv w:val="1"/>
      <w:marLeft w:val="0"/>
      <w:marRight w:val="0"/>
      <w:marTop w:val="0"/>
      <w:marBottom w:val="0"/>
      <w:divBdr>
        <w:top w:val="none" w:sz="0" w:space="0" w:color="auto"/>
        <w:left w:val="none" w:sz="0" w:space="0" w:color="auto"/>
        <w:bottom w:val="none" w:sz="0" w:space="0" w:color="auto"/>
        <w:right w:val="none" w:sz="0" w:space="0" w:color="auto"/>
      </w:divBdr>
    </w:div>
    <w:div w:id="944505386">
      <w:bodyDiv w:val="1"/>
      <w:marLeft w:val="0"/>
      <w:marRight w:val="0"/>
      <w:marTop w:val="0"/>
      <w:marBottom w:val="0"/>
      <w:divBdr>
        <w:top w:val="none" w:sz="0" w:space="0" w:color="auto"/>
        <w:left w:val="none" w:sz="0" w:space="0" w:color="auto"/>
        <w:bottom w:val="none" w:sz="0" w:space="0" w:color="auto"/>
        <w:right w:val="none" w:sz="0" w:space="0" w:color="auto"/>
      </w:divBdr>
    </w:div>
    <w:div w:id="1025908853">
      <w:bodyDiv w:val="1"/>
      <w:marLeft w:val="0"/>
      <w:marRight w:val="0"/>
      <w:marTop w:val="0"/>
      <w:marBottom w:val="0"/>
      <w:divBdr>
        <w:top w:val="none" w:sz="0" w:space="0" w:color="auto"/>
        <w:left w:val="none" w:sz="0" w:space="0" w:color="auto"/>
        <w:bottom w:val="none" w:sz="0" w:space="0" w:color="auto"/>
        <w:right w:val="none" w:sz="0" w:space="0" w:color="auto"/>
      </w:divBdr>
    </w:div>
    <w:div w:id="1099058931">
      <w:bodyDiv w:val="1"/>
      <w:marLeft w:val="0"/>
      <w:marRight w:val="0"/>
      <w:marTop w:val="0"/>
      <w:marBottom w:val="0"/>
      <w:divBdr>
        <w:top w:val="none" w:sz="0" w:space="0" w:color="auto"/>
        <w:left w:val="none" w:sz="0" w:space="0" w:color="auto"/>
        <w:bottom w:val="none" w:sz="0" w:space="0" w:color="auto"/>
        <w:right w:val="none" w:sz="0" w:space="0" w:color="auto"/>
      </w:divBdr>
    </w:div>
    <w:div w:id="1194728237">
      <w:bodyDiv w:val="1"/>
      <w:marLeft w:val="0"/>
      <w:marRight w:val="0"/>
      <w:marTop w:val="0"/>
      <w:marBottom w:val="0"/>
      <w:divBdr>
        <w:top w:val="none" w:sz="0" w:space="0" w:color="auto"/>
        <w:left w:val="none" w:sz="0" w:space="0" w:color="auto"/>
        <w:bottom w:val="none" w:sz="0" w:space="0" w:color="auto"/>
        <w:right w:val="none" w:sz="0" w:space="0" w:color="auto"/>
      </w:divBdr>
      <w:divsChild>
        <w:div w:id="1513493657">
          <w:marLeft w:val="0"/>
          <w:marRight w:val="0"/>
          <w:marTop w:val="300"/>
          <w:marBottom w:val="300"/>
          <w:divBdr>
            <w:top w:val="none" w:sz="0" w:space="0" w:color="auto"/>
            <w:left w:val="none" w:sz="0" w:space="0" w:color="auto"/>
            <w:bottom w:val="none" w:sz="0" w:space="0" w:color="auto"/>
            <w:right w:val="none" w:sz="0" w:space="0" w:color="auto"/>
          </w:divBdr>
        </w:div>
      </w:divsChild>
    </w:div>
    <w:div w:id="1220946390">
      <w:bodyDiv w:val="1"/>
      <w:marLeft w:val="0"/>
      <w:marRight w:val="0"/>
      <w:marTop w:val="0"/>
      <w:marBottom w:val="0"/>
      <w:divBdr>
        <w:top w:val="none" w:sz="0" w:space="0" w:color="auto"/>
        <w:left w:val="none" w:sz="0" w:space="0" w:color="auto"/>
        <w:bottom w:val="none" w:sz="0" w:space="0" w:color="auto"/>
        <w:right w:val="none" w:sz="0" w:space="0" w:color="auto"/>
      </w:divBdr>
      <w:divsChild>
        <w:div w:id="2014334813">
          <w:marLeft w:val="547"/>
          <w:marRight w:val="0"/>
          <w:marTop w:val="0"/>
          <w:marBottom w:val="0"/>
          <w:divBdr>
            <w:top w:val="none" w:sz="0" w:space="0" w:color="auto"/>
            <w:left w:val="none" w:sz="0" w:space="0" w:color="auto"/>
            <w:bottom w:val="none" w:sz="0" w:space="0" w:color="auto"/>
            <w:right w:val="none" w:sz="0" w:space="0" w:color="auto"/>
          </w:divBdr>
        </w:div>
      </w:divsChild>
    </w:div>
    <w:div w:id="1305160508">
      <w:bodyDiv w:val="1"/>
      <w:marLeft w:val="0"/>
      <w:marRight w:val="0"/>
      <w:marTop w:val="0"/>
      <w:marBottom w:val="0"/>
      <w:divBdr>
        <w:top w:val="none" w:sz="0" w:space="0" w:color="auto"/>
        <w:left w:val="none" w:sz="0" w:space="0" w:color="auto"/>
        <w:bottom w:val="none" w:sz="0" w:space="0" w:color="auto"/>
        <w:right w:val="none" w:sz="0" w:space="0" w:color="auto"/>
      </w:divBdr>
    </w:div>
    <w:div w:id="1333144392">
      <w:bodyDiv w:val="1"/>
      <w:marLeft w:val="0"/>
      <w:marRight w:val="0"/>
      <w:marTop w:val="0"/>
      <w:marBottom w:val="0"/>
      <w:divBdr>
        <w:top w:val="none" w:sz="0" w:space="0" w:color="auto"/>
        <w:left w:val="none" w:sz="0" w:space="0" w:color="auto"/>
        <w:bottom w:val="none" w:sz="0" w:space="0" w:color="auto"/>
        <w:right w:val="none" w:sz="0" w:space="0" w:color="auto"/>
      </w:divBdr>
    </w:div>
    <w:div w:id="1534146982">
      <w:bodyDiv w:val="1"/>
      <w:marLeft w:val="0"/>
      <w:marRight w:val="0"/>
      <w:marTop w:val="0"/>
      <w:marBottom w:val="0"/>
      <w:divBdr>
        <w:top w:val="none" w:sz="0" w:space="0" w:color="auto"/>
        <w:left w:val="none" w:sz="0" w:space="0" w:color="auto"/>
        <w:bottom w:val="none" w:sz="0" w:space="0" w:color="auto"/>
        <w:right w:val="none" w:sz="0" w:space="0" w:color="auto"/>
      </w:divBdr>
      <w:divsChild>
        <w:div w:id="2127458141">
          <w:marLeft w:val="547"/>
          <w:marRight w:val="0"/>
          <w:marTop w:val="0"/>
          <w:marBottom w:val="0"/>
          <w:divBdr>
            <w:top w:val="none" w:sz="0" w:space="0" w:color="auto"/>
            <w:left w:val="none" w:sz="0" w:space="0" w:color="auto"/>
            <w:bottom w:val="none" w:sz="0" w:space="0" w:color="auto"/>
            <w:right w:val="none" w:sz="0" w:space="0" w:color="auto"/>
          </w:divBdr>
        </w:div>
      </w:divsChild>
    </w:div>
    <w:div w:id="1558933806">
      <w:bodyDiv w:val="1"/>
      <w:marLeft w:val="0"/>
      <w:marRight w:val="0"/>
      <w:marTop w:val="0"/>
      <w:marBottom w:val="0"/>
      <w:divBdr>
        <w:top w:val="none" w:sz="0" w:space="0" w:color="auto"/>
        <w:left w:val="none" w:sz="0" w:space="0" w:color="auto"/>
        <w:bottom w:val="none" w:sz="0" w:space="0" w:color="auto"/>
        <w:right w:val="none" w:sz="0" w:space="0" w:color="auto"/>
      </w:divBdr>
    </w:div>
    <w:div w:id="1596786608">
      <w:bodyDiv w:val="1"/>
      <w:marLeft w:val="0"/>
      <w:marRight w:val="0"/>
      <w:marTop w:val="0"/>
      <w:marBottom w:val="0"/>
      <w:divBdr>
        <w:top w:val="none" w:sz="0" w:space="0" w:color="auto"/>
        <w:left w:val="none" w:sz="0" w:space="0" w:color="auto"/>
        <w:bottom w:val="none" w:sz="0" w:space="0" w:color="auto"/>
        <w:right w:val="none" w:sz="0" w:space="0" w:color="auto"/>
      </w:divBdr>
      <w:divsChild>
        <w:div w:id="1654335810">
          <w:marLeft w:val="547"/>
          <w:marRight w:val="0"/>
          <w:marTop w:val="0"/>
          <w:marBottom w:val="0"/>
          <w:divBdr>
            <w:top w:val="none" w:sz="0" w:space="0" w:color="auto"/>
            <w:left w:val="none" w:sz="0" w:space="0" w:color="auto"/>
            <w:bottom w:val="none" w:sz="0" w:space="0" w:color="auto"/>
            <w:right w:val="none" w:sz="0" w:space="0" w:color="auto"/>
          </w:divBdr>
        </w:div>
      </w:divsChild>
    </w:div>
    <w:div w:id="1608385058">
      <w:bodyDiv w:val="1"/>
      <w:marLeft w:val="0"/>
      <w:marRight w:val="0"/>
      <w:marTop w:val="0"/>
      <w:marBottom w:val="0"/>
      <w:divBdr>
        <w:top w:val="none" w:sz="0" w:space="0" w:color="auto"/>
        <w:left w:val="none" w:sz="0" w:space="0" w:color="auto"/>
        <w:bottom w:val="none" w:sz="0" w:space="0" w:color="auto"/>
        <w:right w:val="none" w:sz="0" w:space="0" w:color="auto"/>
      </w:divBdr>
      <w:divsChild>
        <w:div w:id="1918906234">
          <w:marLeft w:val="547"/>
          <w:marRight w:val="0"/>
          <w:marTop w:val="0"/>
          <w:marBottom w:val="0"/>
          <w:divBdr>
            <w:top w:val="none" w:sz="0" w:space="0" w:color="auto"/>
            <w:left w:val="none" w:sz="0" w:space="0" w:color="auto"/>
            <w:bottom w:val="none" w:sz="0" w:space="0" w:color="auto"/>
            <w:right w:val="none" w:sz="0" w:space="0" w:color="auto"/>
          </w:divBdr>
        </w:div>
      </w:divsChild>
    </w:div>
    <w:div w:id="1741055608">
      <w:bodyDiv w:val="1"/>
      <w:marLeft w:val="0"/>
      <w:marRight w:val="0"/>
      <w:marTop w:val="0"/>
      <w:marBottom w:val="0"/>
      <w:divBdr>
        <w:top w:val="none" w:sz="0" w:space="0" w:color="auto"/>
        <w:left w:val="none" w:sz="0" w:space="0" w:color="auto"/>
        <w:bottom w:val="none" w:sz="0" w:space="0" w:color="auto"/>
        <w:right w:val="none" w:sz="0" w:space="0" w:color="auto"/>
      </w:divBdr>
      <w:divsChild>
        <w:div w:id="1550920169">
          <w:marLeft w:val="547"/>
          <w:marRight w:val="0"/>
          <w:marTop w:val="0"/>
          <w:marBottom w:val="0"/>
          <w:divBdr>
            <w:top w:val="none" w:sz="0" w:space="0" w:color="auto"/>
            <w:left w:val="none" w:sz="0" w:space="0" w:color="auto"/>
            <w:bottom w:val="none" w:sz="0" w:space="0" w:color="auto"/>
            <w:right w:val="none" w:sz="0" w:space="0" w:color="auto"/>
          </w:divBdr>
        </w:div>
      </w:divsChild>
    </w:div>
    <w:div w:id="1773430527">
      <w:bodyDiv w:val="1"/>
      <w:marLeft w:val="0"/>
      <w:marRight w:val="0"/>
      <w:marTop w:val="0"/>
      <w:marBottom w:val="0"/>
      <w:divBdr>
        <w:top w:val="none" w:sz="0" w:space="0" w:color="auto"/>
        <w:left w:val="none" w:sz="0" w:space="0" w:color="auto"/>
        <w:bottom w:val="none" w:sz="0" w:space="0" w:color="auto"/>
        <w:right w:val="none" w:sz="0" w:space="0" w:color="auto"/>
      </w:divBdr>
      <w:divsChild>
        <w:div w:id="1126505934">
          <w:marLeft w:val="547"/>
          <w:marRight w:val="0"/>
          <w:marTop w:val="0"/>
          <w:marBottom w:val="0"/>
          <w:divBdr>
            <w:top w:val="none" w:sz="0" w:space="0" w:color="auto"/>
            <w:left w:val="none" w:sz="0" w:space="0" w:color="auto"/>
            <w:bottom w:val="none" w:sz="0" w:space="0" w:color="auto"/>
            <w:right w:val="none" w:sz="0" w:space="0" w:color="auto"/>
          </w:divBdr>
        </w:div>
      </w:divsChild>
    </w:div>
    <w:div w:id="1794517355">
      <w:bodyDiv w:val="1"/>
      <w:marLeft w:val="0"/>
      <w:marRight w:val="0"/>
      <w:marTop w:val="0"/>
      <w:marBottom w:val="0"/>
      <w:divBdr>
        <w:top w:val="none" w:sz="0" w:space="0" w:color="auto"/>
        <w:left w:val="none" w:sz="0" w:space="0" w:color="auto"/>
        <w:bottom w:val="none" w:sz="0" w:space="0" w:color="auto"/>
        <w:right w:val="none" w:sz="0" w:space="0" w:color="auto"/>
      </w:divBdr>
    </w:div>
    <w:div w:id="2045790736">
      <w:bodyDiv w:val="1"/>
      <w:marLeft w:val="0"/>
      <w:marRight w:val="0"/>
      <w:marTop w:val="0"/>
      <w:marBottom w:val="0"/>
      <w:divBdr>
        <w:top w:val="none" w:sz="0" w:space="0" w:color="auto"/>
        <w:left w:val="none" w:sz="0" w:space="0" w:color="auto"/>
        <w:bottom w:val="none" w:sz="0" w:space="0" w:color="auto"/>
        <w:right w:val="none" w:sz="0" w:space="0" w:color="auto"/>
      </w:divBdr>
      <w:divsChild>
        <w:div w:id="940727334">
          <w:marLeft w:val="547"/>
          <w:marRight w:val="0"/>
          <w:marTop w:val="0"/>
          <w:marBottom w:val="0"/>
          <w:divBdr>
            <w:top w:val="none" w:sz="0" w:space="0" w:color="auto"/>
            <w:left w:val="none" w:sz="0" w:space="0" w:color="auto"/>
            <w:bottom w:val="none" w:sz="0" w:space="0" w:color="auto"/>
            <w:right w:val="none" w:sz="0" w:space="0" w:color="auto"/>
          </w:divBdr>
        </w:div>
        <w:div w:id="810755873">
          <w:marLeft w:val="547"/>
          <w:marRight w:val="0"/>
          <w:marTop w:val="0"/>
          <w:marBottom w:val="0"/>
          <w:divBdr>
            <w:top w:val="none" w:sz="0" w:space="0" w:color="auto"/>
            <w:left w:val="none" w:sz="0" w:space="0" w:color="auto"/>
            <w:bottom w:val="none" w:sz="0" w:space="0" w:color="auto"/>
            <w:right w:val="none" w:sz="0" w:space="0" w:color="auto"/>
          </w:divBdr>
        </w:div>
        <w:div w:id="592933565">
          <w:marLeft w:val="547"/>
          <w:marRight w:val="0"/>
          <w:marTop w:val="0"/>
          <w:marBottom w:val="0"/>
          <w:divBdr>
            <w:top w:val="none" w:sz="0" w:space="0" w:color="auto"/>
            <w:left w:val="none" w:sz="0" w:space="0" w:color="auto"/>
            <w:bottom w:val="none" w:sz="0" w:space="0" w:color="auto"/>
            <w:right w:val="none" w:sz="0" w:space="0" w:color="auto"/>
          </w:divBdr>
        </w:div>
        <w:div w:id="1872762967">
          <w:marLeft w:val="547"/>
          <w:marRight w:val="0"/>
          <w:marTop w:val="0"/>
          <w:marBottom w:val="0"/>
          <w:divBdr>
            <w:top w:val="none" w:sz="0" w:space="0" w:color="auto"/>
            <w:left w:val="none" w:sz="0" w:space="0" w:color="auto"/>
            <w:bottom w:val="none" w:sz="0" w:space="0" w:color="auto"/>
            <w:right w:val="none" w:sz="0" w:space="0" w:color="auto"/>
          </w:divBdr>
        </w:div>
        <w:div w:id="1331133366">
          <w:marLeft w:val="547"/>
          <w:marRight w:val="0"/>
          <w:marTop w:val="0"/>
          <w:marBottom w:val="0"/>
          <w:divBdr>
            <w:top w:val="none" w:sz="0" w:space="0" w:color="auto"/>
            <w:left w:val="none" w:sz="0" w:space="0" w:color="auto"/>
            <w:bottom w:val="none" w:sz="0" w:space="0" w:color="auto"/>
            <w:right w:val="none" w:sz="0" w:space="0" w:color="auto"/>
          </w:divBdr>
        </w:div>
        <w:div w:id="695158131">
          <w:marLeft w:val="547"/>
          <w:marRight w:val="0"/>
          <w:marTop w:val="0"/>
          <w:marBottom w:val="0"/>
          <w:divBdr>
            <w:top w:val="none" w:sz="0" w:space="0" w:color="auto"/>
            <w:left w:val="none" w:sz="0" w:space="0" w:color="auto"/>
            <w:bottom w:val="none" w:sz="0" w:space="0" w:color="auto"/>
            <w:right w:val="none" w:sz="0" w:space="0" w:color="auto"/>
          </w:divBdr>
        </w:div>
        <w:div w:id="1611547676">
          <w:marLeft w:val="547"/>
          <w:marRight w:val="0"/>
          <w:marTop w:val="0"/>
          <w:marBottom w:val="0"/>
          <w:divBdr>
            <w:top w:val="none" w:sz="0" w:space="0" w:color="auto"/>
            <w:left w:val="none" w:sz="0" w:space="0" w:color="auto"/>
            <w:bottom w:val="none" w:sz="0" w:space="0" w:color="auto"/>
            <w:right w:val="none" w:sz="0" w:space="0" w:color="auto"/>
          </w:divBdr>
        </w:div>
      </w:divsChild>
    </w:div>
    <w:div w:id="2056275870">
      <w:bodyDiv w:val="1"/>
      <w:marLeft w:val="0"/>
      <w:marRight w:val="0"/>
      <w:marTop w:val="0"/>
      <w:marBottom w:val="0"/>
      <w:divBdr>
        <w:top w:val="none" w:sz="0" w:space="0" w:color="auto"/>
        <w:left w:val="none" w:sz="0" w:space="0" w:color="auto"/>
        <w:bottom w:val="none" w:sz="0" w:space="0" w:color="auto"/>
        <w:right w:val="none" w:sz="0" w:space="0" w:color="auto"/>
      </w:divBdr>
    </w:div>
    <w:div w:id="2059352774">
      <w:bodyDiv w:val="1"/>
      <w:marLeft w:val="0"/>
      <w:marRight w:val="0"/>
      <w:marTop w:val="0"/>
      <w:marBottom w:val="0"/>
      <w:divBdr>
        <w:top w:val="none" w:sz="0" w:space="0" w:color="auto"/>
        <w:left w:val="none" w:sz="0" w:space="0" w:color="auto"/>
        <w:bottom w:val="none" w:sz="0" w:space="0" w:color="auto"/>
        <w:right w:val="none" w:sz="0" w:space="0" w:color="auto"/>
      </w:divBdr>
      <w:divsChild>
        <w:div w:id="1320229149">
          <w:marLeft w:val="547"/>
          <w:marRight w:val="0"/>
          <w:marTop w:val="0"/>
          <w:marBottom w:val="0"/>
          <w:divBdr>
            <w:top w:val="none" w:sz="0" w:space="0" w:color="auto"/>
            <w:left w:val="none" w:sz="0" w:space="0" w:color="auto"/>
            <w:bottom w:val="none" w:sz="0" w:space="0" w:color="auto"/>
            <w:right w:val="none" w:sz="0" w:space="0" w:color="auto"/>
          </w:divBdr>
        </w:div>
      </w:divsChild>
    </w:div>
    <w:div w:id="20853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ds.org.au/resources/zero-toler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abilityhotline.net.au" TargetMode="External"/><Relationship Id="rId5" Type="http://schemas.openxmlformats.org/officeDocument/2006/relationships/settings" Target="settings.xml"/><Relationship Id="rId10" Type="http://schemas.openxmlformats.org/officeDocument/2006/relationships/hyperlink" Target="mailto:james.bannister@NDS.org.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3F9CC-67DC-4DD4-ABBF-2F96C558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8B5C0AC5.dotm</Template>
  <TotalTime>0</TotalTime>
  <Pages>7</Pages>
  <Words>1552</Words>
  <Characters>8853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dc:creator>
  <cp:lastModifiedBy>Liz Collier</cp:lastModifiedBy>
  <cp:revision>2</cp:revision>
  <cp:lastPrinted>2014-05-08T00:55:00Z</cp:lastPrinted>
  <dcterms:created xsi:type="dcterms:W3CDTF">2016-09-15T03:22:00Z</dcterms:created>
  <dcterms:modified xsi:type="dcterms:W3CDTF">2016-09-15T03:22:00Z</dcterms:modified>
</cp:coreProperties>
</file>